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57A16" w14:textId="77777777" w:rsidR="00291A4E" w:rsidRPr="00291A4E" w:rsidRDefault="00291A4E" w:rsidP="00291A4E">
      <w:pPr>
        <w:spacing w:line="360" w:lineRule="exact"/>
        <w:ind w:firstLine="720"/>
        <w:jc w:val="right"/>
        <w:rPr>
          <w:sz w:val="27"/>
          <w:szCs w:val="27"/>
        </w:rPr>
      </w:pPr>
      <w:r w:rsidRPr="00291A4E">
        <w:rPr>
          <w:sz w:val="27"/>
          <w:szCs w:val="27"/>
        </w:rPr>
        <w:t>Проект</w:t>
      </w:r>
    </w:p>
    <w:p w14:paraId="2B59A17E" w14:textId="77777777" w:rsidR="00291A4E" w:rsidRPr="00291A4E" w:rsidRDefault="00291A4E" w:rsidP="00291A4E">
      <w:pPr>
        <w:spacing w:line="360" w:lineRule="exact"/>
        <w:jc w:val="center"/>
        <w:rPr>
          <w:b/>
          <w:sz w:val="32"/>
          <w:szCs w:val="32"/>
        </w:rPr>
      </w:pPr>
      <w:r w:rsidRPr="00291A4E">
        <w:rPr>
          <w:b/>
          <w:sz w:val="32"/>
          <w:szCs w:val="32"/>
        </w:rPr>
        <w:t>ПОСТАНОВЛЕНИЕ</w:t>
      </w:r>
    </w:p>
    <w:p w14:paraId="28953039" w14:textId="77777777" w:rsidR="00291A4E" w:rsidRPr="00291A4E" w:rsidRDefault="00291A4E" w:rsidP="00291A4E">
      <w:pPr>
        <w:spacing w:line="360" w:lineRule="exact"/>
        <w:jc w:val="center"/>
        <w:rPr>
          <w:b/>
          <w:sz w:val="32"/>
          <w:szCs w:val="32"/>
        </w:rPr>
      </w:pPr>
      <w:r w:rsidRPr="00291A4E">
        <w:rPr>
          <w:b/>
          <w:sz w:val="32"/>
          <w:szCs w:val="32"/>
        </w:rPr>
        <w:t>ЗАКОНОДАТЕЛЬНОГО СОБРАНИЯ</w:t>
      </w:r>
    </w:p>
    <w:p w14:paraId="7E67BF30" w14:textId="77777777" w:rsidR="00291A4E" w:rsidRPr="00291A4E" w:rsidRDefault="00291A4E" w:rsidP="00291A4E">
      <w:pPr>
        <w:spacing w:line="360" w:lineRule="exact"/>
        <w:jc w:val="center"/>
        <w:rPr>
          <w:b/>
          <w:sz w:val="32"/>
          <w:szCs w:val="32"/>
        </w:rPr>
      </w:pPr>
      <w:r w:rsidRPr="00291A4E">
        <w:rPr>
          <w:b/>
          <w:sz w:val="32"/>
          <w:szCs w:val="32"/>
        </w:rPr>
        <w:t>НОВОСИБИРСКОЙ ОБЛАСТИ</w:t>
      </w:r>
    </w:p>
    <w:p w14:paraId="6D1E9563" w14:textId="77777777" w:rsidR="00291A4E" w:rsidRPr="00291A4E" w:rsidRDefault="00291A4E" w:rsidP="00291A4E">
      <w:pPr>
        <w:spacing w:line="360" w:lineRule="exact"/>
        <w:jc w:val="center"/>
        <w:rPr>
          <w:b/>
          <w:sz w:val="28"/>
          <w:szCs w:val="28"/>
        </w:rPr>
      </w:pPr>
    </w:p>
    <w:p w14:paraId="4955E808" w14:textId="77777777" w:rsidR="00291A4E" w:rsidRPr="00291A4E" w:rsidRDefault="00291A4E" w:rsidP="00291A4E">
      <w:pPr>
        <w:spacing w:line="360" w:lineRule="exact"/>
        <w:jc w:val="center"/>
        <w:rPr>
          <w:b/>
          <w:sz w:val="28"/>
          <w:szCs w:val="28"/>
        </w:rPr>
      </w:pPr>
      <w:r w:rsidRPr="00291A4E">
        <w:rPr>
          <w:b/>
          <w:sz w:val="28"/>
          <w:szCs w:val="28"/>
        </w:rPr>
        <w:t>седьмого созыва</w:t>
      </w:r>
    </w:p>
    <w:p w14:paraId="7FB3587D" w14:textId="263DD206" w:rsidR="00291A4E" w:rsidRPr="00291A4E" w:rsidRDefault="00291A4E" w:rsidP="00291A4E">
      <w:pPr>
        <w:spacing w:line="360" w:lineRule="exact"/>
        <w:jc w:val="center"/>
        <w:rPr>
          <w:b/>
          <w:sz w:val="28"/>
          <w:szCs w:val="28"/>
        </w:rPr>
      </w:pPr>
      <w:r w:rsidRPr="00291A4E">
        <w:rPr>
          <w:b/>
          <w:sz w:val="28"/>
          <w:szCs w:val="28"/>
        </w:rPr>
        <w:t>(</w:t>
      </w:r>
      <w:r w:rsidR="00766C7B">
        <w:rPr>
          <w:b/>
          <w:sz w:val="28"/>
          <w:szCs w:val="28"/>
        </w:rPr>
        <w:t>пятидесятая</w:t>
      </w:r>
      <w:r w:rsidRPr="00291A4E">
        <w:rPr>
          <w:b/>
          <w:sz w:val="28"/>
          <w:szCs w:val="28"/>
        </w:rPr>
        <w:t xml:space="preserve"> сессия)</w:t>
      </w:r>
    </w:p>
    <w:p w14:paraId="1E56AE98" w14:textId="77777777" w:rsidR="00291A4E" w:rsidRPr="00291A4E" w:rsidRDefault="00291A4E" w:rsidP="00291A4E">
      <w:pPr>
        <w:spacing w:line="360" w:lineRule="exact"/>
        <w:jc w:val="center"/>
        <w:rPr>
          <w:sz w:val="28"/>
          <w:szCs w:val="28"/>
        </w:rPr>
      </w:pPr>
    </w:p>
    <w:p w14:paraId="7E74C85E" w14:textId="77777777" w:rsidR="00291A4E" w:rsidRPr="00291A4E" w:rsidRDefault="00291A4E" w:rsidP="00291A4E">
      <w:pPr>
        <w:spacing w:line="360" w:lineRule="exact"/>
        <w:rPr>
          <w:sz w:val="28"/>
          <w:szCs w:val="28"/>
        </w:rPr>
      </w:pPr>
      <w:r w:rsidRPr="00291A4E">
        <w:rPr>
          <w:sz w:val="28"/>
          <w:szCs w:val="28"/>
        </w:rPr>
        <w:t>_____________________                                                                             №_______</w:t>
      </w:r>
    </w:p>
    <w:p w14:paraId="339F6815" w14:textId="77777777" w:rsidR="00291A4E" w:rsidRPr="00291A4E" w:rsidRDefault="00291A4E" w:rsidP="00291A4E">
      <w:pPr>
        <w:spacing w:line="360" w:lineRule="exact"/>
        <w:jc w:val="center"/>
        <w:rPr>
          <w:sz w:val="28"/>
          <w:szCs w:val="20"/>
        </w:rPr>
      </w:pPr>
    </w:p>
    <w:p w14:paraId="6320E633" w14:textId="1F044E6D" w:rsidR="00A55EC8" w:rsidRPr="00A55EC8" w:rsidRDefault="00A55EC8" w:rsidP="00A55EC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A55EC8">
        <w:rPr>
          <w:b/>
          <w:sz w:val="28"/>
          <w:szCs w:val="28"/>
        </w:rPr>
        <w:t>О</w:t>
      </w:r>
      <w:r w:rsidR="007D714B">
        <w:rPr>
          <w:b/>
          <w:sz w:val="28"/>
          <w:szCs w:val="28"/>
        </w:rPr>
        <w:t>б утверждении Положения о</w:t>
      </w:r>
      <w:r w:rsidRPr="00A55EC8">
        <w:rPr>
          <w:b/>
          <w:sz w:val="28"/>
          <w:szCs w:val="28"/>
        </w:rPr>
        <w:t xml:space="preserve"> порядке </w:t>
      </w:r>
      <w:r w:rsidR="00C5677B" w:rsidRPr="00C5677B">
        <w:rPr>
          <w:b/>
          <w:sz w:val="28"/>
          <w:szCs w:val="28"/>
        </w:rPr>
        <w:t xml:space="preserve">направления (передачи) предварительного уведомления </w:t>
      </w:r>
      <w:r w:rsidR="005157CB">
        <w:rPr>
          <w:b/>
          <w:sz w:val="28"/>
          <w:szCs w:val="28"/>
        </w:rPr>
        <w:t xml:space="preserve">Управления </w:t>
      </w:r>
      <w:r w:rsidR="005157CB" w:rsidRPr="00C5677B">
        <w:rPr>
          <w:b/>
          <w:sz w:val="28"/>
          <w:szCs w:val="28"/>
        </w:rPr>
        <w:t>Федеральной служб</w:t>
      </w:r>
      <w:r w:rsidR="005157CB">
        <w:rPr>
          <w:b/>
          <w:sz w:val="28"/>
          <w:szCs w:val="28"/>
        </w:rPr>
        <w:t>ы</w:t>
      </w:r>
      <w:r w:rsidR="005157CB" w:rsidRPr="00C5677B">
        <w:rPr>
          <w:b/>
          <w:sz w:val="28"/>
          <w:szCs w:val="28"/>
        </w:rPr>
        <w:t xml:space="preserve"> безопасности Российской Федерации </w:t>
      </w:r>
      <w:r w:rsidR="005157CB">
        <w:rPr>
          <w:b/>
          <w:sz w:val="28"/>
          <w:szCs w:val="28"/>
        </w:rPr>
        <w:t xml:space="preserve">по Новосибирской области </w:t>
      </w:r>
      <w:r w:rsidR="005157CB" w:rsidRPr="00C5677B">
        <w:rPr>
          <w:b/>
          <w:sz w:val="28"/>
          <w:szCs w:val="28"/>
        </w:rPr>
        <w:t>и Служб</w:t>
      </w:r>
      <w:r w:rsidR="005157CB">
        <w:rPr>
          <w:b/>
          <w:sz w:val="28"/>
          <w:szCs w:val="28"/>
        </w:rPr>
        <w:t>ы</w:t>
      </w:r>
      <w:r w:rsidR="005157CB" w:rsidRPr="00C5677B">
        <w:rPr>
          <w:b/>
          <w:sz w:val="28"/>
          <w:szCs w:val="28"/>
        </w:rPr>
        <w:t xml:space="preserve"> внешней разведки Российской Федерации </w:t>
      </w:r>
      <w:r w:rsidR="00C5677B" w:rsidRPr="00C5677B">
        <w:rPr>
          <w:b/>
          <w:sz w:val="28"/>
          <w:szCs w:val="28"/>
        </w:rPr>
        <w:t>депутат</w:t>
      </w:r>
      <w:r w:rsidR="005157CB">
        <w:rPr>
          <w:b/>
          <w:sz w:val="28"/>
          <w:szCs w:val="28"/>
        </w:rPr>
        <w:t>ом</w:t>
      </w:r>
      <w:r w:rsidR="00C5677B" w:rsidRPr="00C5677B">
        <w:rPr>
          <w:b/>
          <w:sz w:val="28"/>
          <w:szCs w:val="28"/>
        </w:rPr>
        <w:t xml:space="preserve"> Законодательного Собрания Новосибирской области, осведомленн</w:t>
      </w:r>
      <w:r w:rsidR="005157CB">
        <w:rPr>
          <w:b/>
          <w:sz w:val="28"/>
          <w:szCs w:val="28"/>
        </w:rPr>
        <w:t>ым</w:t>
      </w:r>
      <w:r w:rsidR="00C5677B" w:rsidRPr="00C5677B">
        <w:rPr>
          <w:b/>
          <w:sz w:val="28"/>
          <w:szCs w:val="28"/>
        </w:rPr>
        <w:t xml:space="preserve"> в сведениях особой важности или совершенно секретных сведениях, о выезде из Российской Федерации </w:t>
      </w:r>
    </w:p>
    <w:p w14:paraId="002C1164" w14:textId="77777777" w:rsidR="00A55EC8" w:rsidRPr="00A55EC8" w:rsidRDefault="00A55EC8" w:rsidP="00A55EC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35A3DB28" w14:textId="77777777" w:rsidR="00A55EC8" w:rsidRPr="00A55EC8" w:rsidRDefault="00A55EC8" w:rsidP="00A55EC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3E630DB5" w14:textId="06564BE5" w:rsidR="00291A4E" w:rsidRPr="00291A4E" w:rsidRDefault="00A55EC8" w:rsidP="007D714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A55EC8">
        <w:rPr>
          <w:sz w:val="28"/>
          <w:szCs w:val="28"/>
        </w:rPr>
        <w:t>В целях реализации положений статьи 1</w:t>
      </w:r>
      <w:r w:rsidR="007D714B">
        <w:rPr>
          <w:sz w:val="28"/>
          <w:szCs w:val="28"/>
        </w:rPr>
        <w:t>9.1</w:t>
      </w:r>
      <w:r w:rsidRPr="00A55EC8">
        <w:rPr>
          <w:sz w:val="28"/>
          <w:szCs w:val="28"/>
        </w:rPr>
        <w:t xml:space="preserve"> Федерального закона </w:t>
      </w:r>
      <w:r w:rsidR="007D714B" w:rsidRPr="007D714B">
        <w:rPr>
          <w:sz w:val="28"/>
          <w:szCs w:val="28"/>
        </w:rPr>
        <w:t>от 15</w:t>
      </w:r>
      <w:r w:rsidR="007D714B">
        <w:rPr>
          <w:sz w:val="28"/>
          <w:szCs w:val="28"/>
        </w:rPr>
        <w:t xml:space="preserve"> августа </w:t>
      </w:r>
      <w:r w:rsidR="007D714B" w:rsidRPr="007D714B">
        <w:rPr>
          <w:sz w:val="28"/>
          <w:szCs w:val="28"/>
        </w:rPr>
        <w:t>1996</w:t>
      </w:r>
      <w:r w:rsidR="007D714B">
        <w:rPr>
          <w:sz w:val="28"/>
          <w:szCs w:val="28"/>
        </w:rPr>
        <w:t xml:space="preserve"> года</w:t>
      </w:r>
      <w:r w:rsidR="007D714B" w:rsidRPr="007D714B">
        <w:rPr>
          <w:sz w:val="28"/>
          <w:szCs w:val="28"/>
        </w:rPr>
        <w:t xml:space="preserve"> </w:t>
      </w:r>
      <w:r w:rsidR="007D714B">
        <w:rPr>
          <w:sz w:val="28"/>
          <w:szCs w:val="28"/>
        </w:rPr>
        <w:t>№</w:t>
      </w:r>
      <w:r w:rsidR="007D714B" w:rsidRPr="007D714B">
        <w:rPr>
          <w:sz w:val="28"/>
          <w:szCs w:val="28"/>
        </w:rPr>
        <w:t xml:space="preserve"> 114-ФЗ</w:t>
      </w:r>
      <w:r w:rsidR="007D714B">
        <w:rPr>
          <w:sz w:val="28"/>
          <w:szCs w:val="28"/>
        </w:rPr>
        <w:t xml:space="preserve"> «</w:t>
      </w:r>
      <w:r w:rsidR="007D714B" w:rsidRPr="007D714B">
        <w:rPr>
          <w:sz w:val="28"/>
          <w:szCs w:val="28"/>
        </w:rPr>
        <w:t>О порядке выезда из Российской Федерации и въезда в Российскую Федерацию</w:t>
      </w:r>
      <w:r w:rsidR="007D714B">
        <w:rPr>
          <w:sz w:val="28"/>
          <w:szCs w:val="28"/>
        </w:rPr>
        <w:t>»</w:t>
      </w:r>
      <w:r w:rsidRPr="00A55EC8">
        <w:rPr>
          <w:sz w:val="28"/>
          <w:szCs w:val="28"/>
        </w:rPr>
        <w:t xml:space="preserve">, </w:t>
      </w:r>
      <w:r w:rsidR="007D714B" w:rsidRPr="007D714B">
        <w:rPr>
          <w:sz w:val="28"/>
          <w:szCs w:val="28"/>
        </w:rPr>
        <w:t>Положения о порядке предварительного уведомления Федеральной службы безопасности Российской Федерации (территориального органа безопасности) и Службы внешней разведки Российской Федерации отдельными категориями лиц о выезде из Российской Федерации</w:t>
      </w:r>
      <w:r w:rsidR="007D714B">
        <w:rPr>
          <w:sz w:val="28"/>
          <w:szCs w:val="28"/>
        </w:rPr>
        <w:t xml:space="preserve">, утвержденного </w:t>
      </w:r>
      <w:r w:rsidR="007D714B" w:rsidRPr="007D714B">
        <w:rPr>
          <w:sz w:val="28"/>
          <w:szCs w:val="28"/>
        </w:rPr>
        <w:t>Указ</w:t>
      </w:r>
      <w:r w:rsidR="007D714B">
        <w:rPr>
          <w:sz w:val="28"/>
          <w:szCs w:val="28"/>
        </w:rPr>
        <w:t>ом</w:t>
      </w:r>
      <w:r w:rsidR="007D714B" w:rsidRPr="007D714B">
        <w:rPr>
          <w:sz w:val="28"/>
          <w:szCs w:val="28"/>
        </w:rPr>
        <w:t xml:space="preserve"> Президента </w:t>
      </w:r>
      <w:r w:rsidR="007D714B">
        <w:rPr>
          <w:sz w:val="28"/>
          <w:szCs w:val="28"/>
        </w:rPr>
        <w:t xml:space="preserve">Российской Федерации </w:t>
      </w:r>
      <w:r w:rsidR="00BE677C">
        <w:rPr>
          <w:sz w:val="28"/>
          <w:szCs w:val="28"/>
        </w:rPr>
        <w:t xml:space="preserve"> </w:t>
      </w:r>
      <w:r w:rsidR="007D714B" w:rsidRPr="007D714B">
        <w:rPr>
          <w:sz w:val="28"/>
          <w:szCs w:val="28"/>
        </w:rPr>
        <w:t>от</w:t>
      </w:r>
      <w:r w:rsidR="00BE677C">
        <w:rPr>
          <w:sz w:val="28"/>
          <w:szCs w:val="28"/>
        </w:rPr>
        <w:t xml:space="preserve"> </w:t>
      </w:r>
      <w:r w:rsidR="007D714B" w:rsidRPr="007D714B">
        <w:rPr>
          <w:sz w:val="28"/>
          <w:szCs w:val="28"/>
        </w:rPr>
        <w:t xml:space="preserve"> 20</w:t>
      </w:r>
      <w:r w:rsidR="007D714B">
        <w:rPr>
          <w:sz w:val="28"/>
          <w:szCs w:val="28"/>
        </w:rPr>
        <w:t xml:space="preserve"> мая</w:t>
      </w:r>
      <w:proofErr w:type="gramEnd"/>
      <w:r w:rsidR="007D714B">
        <w:rPr>
          <w:sz w:val="28"/>
          <w:szCs w:val="28"/>
        </w:rPr>
        <w:t xml:space="preserve"> </w:t>
      </w:r>
      <w:r w:rsidR="007D714B" w:rsidRPr="007D714B">
        <w:rPr>
          <w:sz w:val="28"/>
          <w:szCs w:val="28"/>
        </w:rPr>
        <w:t>2024</w:t>
      </w:r>
      <w:r w:rsidR="007D714B">
        <w:rPr>
          <w:sz w:val="28"/>
          <w:szCs w:val="28"/>
        </w:rPr>
        <w:t xml:space="preserve"> года</w:t>
      </w:r>
      <w:r w:rsidR="007D714B" w:rsidRPr="007D714B">
        <w:rPr>
          <w:sz w:val="28"/>
          <w:szCs w:val="28"/>
        </w:rPr>
        <w:t xml:space="preserve"> </w:t>
      </w:r>
      <w:r w:rsidR="007D714B">
        <w:rPr>
          <w:sz w:val="28"/>
          <w:szCs w:val="28"/>
        </w:rPr>
        <w:t>№</w:t>
      </w:r>
      <w:r w:rsidR="007D714B" w:rsidRPr="007D714B">
        <w:rPr>
          <w:sz w:val="28"/>
          <w:szCs w:val="28"/>
        </w:rPr>
        <w:t xml:space="preserve"> 429</w:t>
      </w:r>
      <w:r w:rsidR="007D714B">
        <w:rPr>
          <w:sz w:val="28"/>
          <w:szCs w:val="28"/>
        </w:rPr>
        <w:t xml:space="preserve">, </w:t>
      </w:r>
      <w:r w:rsidR="00291A4E" w:rsidRPr="00291A4E">
        <w:rPr>
          <w:sz w:val="28"/>
          <w:szCs w:val="28"/>
        </w:rPr>
        <w:t>Законодательное Собрание Новосибирской области</w:t>
      </w:r>
    </w:p>
    <w:p w14:paraId="7911BC7B" w14:textId="77777777" w:rsidR="00291A4E" w:rsidRDefault="00291A4E" w:rsidP="00291A4E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291A4E">
        <w:rPr>
          <w:sz w:val="28"/>
          <w:szCs w:val="28"/>
        </w:rPr>
        <w:t>ПОСТАНОВЛЯЕТ:</w:t>
      </w:r>
    </w:p>
    <w:p w14:paraId="7AFECB6F" w14:textId="77777777" w:rsidR="00C5677B" w:rsidRDefault="00C5677B" w:rsidP="00291A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8"/>
          <w:szCs w:val="28"/>
        </w:rPr>
      </w:pPr>
    </w:p>
    <w:p w14:paraId="094A97CA" w14:textId="1884DE98" w:rsidR="00291A4E" w:rsidRPr="00291A4E" w:rsidRDefault="00A55EC8" w:rsidP="00291A4E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A55EC8">
        <w:rPr>
          <w:rFonts w:eastAsiaTheme="minorEastAsia"/>
          <w:sz w:val="28"/>
          <w:szCs w:val="28"/>
        </w:rPr>
        <w:t xml:space="preserve">1. Утвердить прилагаемое Положение </w:t>
      </w:r>
      <w:r w:rsidR="005157CB" w:rsidRPr="005157CB">
        <w:rPr>
          <w:rFonts w:eastAsiaTheme="minorEastAsia"/>
          <w:sz w:val="28"/>
          <w:szCs w:val="28"/>
        </w:rPr>
        <w:t>о порядке направления (передачи) предварительного уведомления Управления Федеральной службы безопасности Российской Федерации по Новосибирской области и Службы внешней разведки Российской Федерации депутатом Законодательного Собрания Новосибирской области, осведомленным в сведениях особой важности или совершенно секретных сведениях, о выезде из Российской Федерации</w:t>
      </w:r>
      <w:r w:rsidRPr="00A55EC8">
        <w:rPr>
          <w:rFonts w:eastAsiaTheme="minorEastAsia"/>
          <w:sz w:val="28"/>
          <w:szCs w:val="28"/>
        </w:rPr>
        <w:t>.</w:t>
      </w:r>
    </w:p>
    <w:p w14:paraId="0DADD356" w14:textId="4D6FB2A8" w:rsidR="00291A4E" w:rsidRPr="00291A4E" w:rsidRDefault="00A55EC8" w:rsidP="00291A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 w:rsidR="00291A4E" w:rsidRPr="00291A4E">
        <w:rPr>
          <w:rFonts w:eastAsiaTheme="minorEastAsia"/>
          <w:sz w:val="28"/>
          <w:szCs w:val="28"/>
        </w:rPr>
        <w:t>. Опубликовать настоящее постановление</w:t>
      </w:r>
      <w:r w:rsidRPr="00A55EC8">
        <w:t xml:space="preserve"> </w:t>
      </w:r>
      <w:r w:rsidRPr="00A55EC8">
        <w:rPr>
          <w:rFonts w:eastAsiaTheme="minorEastAsia"/>
          <w:sz w:val="28"/>
          <w:szCs w:val="28"/>
        </w:rPr>
        <w:t xml:space="preserve">в газете </w:t>
      </w:r>
      <w:r>
        <w:rPr>
          <w:rFonts w:eastAsiaTheme="minorEastAsia"/>
          <w:sz w:val="28"/>
          <w:szCs w:val="28"/>
        </w:rPr>
        <w:t>«</w:t>
      </w:r>
      <w:r w:rsidRPr="00A55EC8">
        <w:rPr>
          <w:rFonts w:eastAsiaTheme="minorEastAsia"/>
          <w:sz w:val="28"/>
          <w:szCs w:val="28"/>
        </w:rPr>
        <w:t>Ведомости Законодательного Собрания Новосибирской области</w:t>
      </w:r>
      <w:r>
        <w:rPr>
          <w:rFonts w:eastAsiaTheme="minorEastAsia"/>
          <w:sz w:val="28"/>
          <w:szCs w:val="28"/>
        </w:rPr>
        <w:t>» и</w:t>
      </w:r>
      <w:r w:rsidR="00291A4E" w:rsidRPr="00291A4E">
        <w:rPr>
          <w:rFonts w:eastAsiaTheme="minorEastAsia"/>
          <w:sz w:val="28"/>
          <w:szCs w:val="28"/>
        </w:rPr>
        <w:t xml:space="preserve"> в сетевом издании «Сайт Законодательного Собрания Новосибирской области. Нормативные правовые акты».</w:t>
      </w:r>
    </w:p>
    <w:p w14:paraId="6091517F" w14:textId="44360F5A" w:rsidR="00291A4E" w:rsidRPr="00291A4E" w:rsidRDefault="00A55EC8" w:rsidP="00291A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</w:t>
      </w:r>
      <w:r w:rsidR="00291A4E" w:rsidRPr="00291A4E">
        <w:rPr>
          <w:rFonts w:eastAsiaTheme="minorEastAsia"/>
          <w:sz w:val="28"/>
          <w:szCs w:val="28"/>
        </w:rPr>
        <w:t>. Настоящее постановление вступает в силу с</w:t>
      </w:r>
      <w:r w:rsidR="007D714B">
        <w:rPr>
          <w:rFonts w:eastAsiaTheme="minorEastAsia"/>
          <w:sz w:val="28"/>
          <w:szCs w:val="28"/>
        </w:rPr>
        <w:t>о</w:t>
      </w:r>
      <w:r w:rsidR="00291A4E" w:rsidRPr="00291A4E">
        <w:rPr>
          <w:rFonts w:eastAsiaTheme="minorEastAsia"/>
          <w:sz w:val="28"/>
          <w:szCs w:val="28"/>
        </w:rPr>
        <w:t xml:space="preserve"> </w:t>
      </w:r>
      <w:r w:rsidR="007D714B">
        <w:rPr>
          <w:rFonts w:eastAsiaTheme="minorEastAsia"/>
          <w:sz w:val="28"/>
          <w:szCs w:val="28"/>
        </w:rPr>
        <w:t>дня</w:t>
      </w:r>
      <w:r w:rsidR="00291A4E" w:rsidRPr="00291A4E">
        <w:rPr>
          <w:rFonts w:eastAsiaTheme="minorEastAsia"/>
          <w:sz w:val="28"/>
          <w:szCs w:val="28"/>
        </w:rPr>
        <w:t xml:space="preserve"> </w:t>
      </w:r>
      <w:r w:rsidR="007D714B">
        <w:rPr>
          <w:rFonts w:eastAsiaTheme="minorEastAsia"/>
          <w:sz w:val="28"/>
          <w:szCs w:val="28"/>
        </w:rPr>
        <w:t>его официального опубликования</w:t>
      </w:r>
      <w:r w:rsidR="00291A4E" w:rsidRPr="00291A4E">
        <w:rPr>
          <w:rFonts w:eastAsiaTheme="minorEastAsia"/>
          <w:sz w:val="28"/>
          <w:szCs w:val="28"/>
        </w:rPr>
        <w:t>.</w:t>
      </w:r>
    </w:p>
    <w:p w14:paraId="41F06B60" w14:textId="77777777" w:rsidR="00291A4E" w:rsidRPr="00291A4E" w:rsidRDefault="00291A4E" w:rsidP="00291A4E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p w14:paraId="1695E5BA" w14:textId="77777777" w:rsidR="00291A4E" w:rsidRPr="00291A4E" w:rsidRDefault="00291A4E" w:rsidP="00291A4E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291A4E">
        <w:rPr>
          <w:rFonts w:eastAsiaTheme="minorEastAsia"/>
          <w:sz w:val="28"/>
          <w:szCs w:val="28"/>
        </w:rPr>
        <w:t xml:space="preserve">Председатель </w:t>
      </w:r>
    </w:p>
    <w:p w14:paraId="41AA37A6" w14:textId="0E2D34BB" w:rsidR="00291A4E" w:rsidRPr="00291A4E" w:rsidRDefault="00291A4E" w:rsidP="0054724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91A4E">
        <w:rPr>
          <w:rFonts w:eastAsiaTheme="minorEastAsia"/>
          <w:sz w:val="28"/>
          <w:szCs w:val="28"/>
        </w:rPr>
        <w:t>Законодательного Собрания                                                                   А.И. Шимкив</w:t>
      </w:r>
    </w:p>
    <w:p w14:paraId="06FBA022" w14:textId="6F80EDA3" w:rsidR="007D714B" w:rsidRDefault="007D714B" w:rsidP="0054724B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3E99F19" w14:textId="77777777" w:rsidR="00291A4E" w:rsidRPr="001B2C63" w:rsidRDefault="00291A4E" w:rsidP="0054724B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 w:rsidRPr="001B2C63">
        <w:rPr>
          <w:sz w:val="28"/>
          <w:szCs w:val="28"/>
        </w:rPr>
        <w:lastRenderedPageBreak/>
        <w:t>Утверждено</w:t>
      </w:r>
    </w:p>
    <w:p w14:paraId="348933E9" w14:textId="77777777" w:rsidR="00291A4E" w:rsidRPr="001B2C63" w:rsidRDefault="00291A4E" w:rsidP="0054724B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 w:rsidRPr="001B2C63">
        <w:rPr>
          <w:sz w:val="28"/>
          <w:szCs w:val="28"/>
        </w:rPr>
        <w:t>постановлением</w:t>
      </w:r>
    </w:p>
    <w:p w14:paraId="0E994378" w14:textId="77777777" w:rsidR="00291A4E" w:rsidRPr="001B2C63" w:rsidRDefault="00291A4E" w:rsidP="0054724B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 w:rsidRPr="001B2C63">
        <w:rPr>
          <w:sz w:val="28"/>
          <w:szCs w:val="28"/>
        </w:rPr>
        <w:t>Законодательного Собрания</w:t>
      </w:r>
    </w:p>
    <w:p w14:paraId="28BE138F" w14:textId="77777777" w:rsidR="00291A4E" w:rsidRPr="001B2C63" w:rsidRDefault="00291A4E" w:rsidP="0054724B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 w:rsidRPr="001B2C63">
        <w:rPr>
          <w:sz w:val="28"/>
          <w:szCs w:val="28"/>
        </w:rPr>
        <w:t>Новосибирской области</w:t>
      </w:r>
    </w:p>
    <w:p w14:paraId="1F011AEF" w14:textId="77777777" w:rsidR="00291A4E" w:rsidRPr="001B2C63" w:rsidRDefault="00291A4E" w:rsidP="0054724B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 w:rsidRPr="001B2C63">
        <w:rPr>
          <w:sz w:val="28"/>
          <w:szCs w:val="28"/>
        </w:rPr>
        <w:t>от «__» _____ 20___ года № __</w:t>
      </w:r>
    </w:p>
    <w:p w14:paraId="7C5469BD" w14:textId="77777777" w:rsidR="00A55EC8" w:rsidRDefault="00A55EC8" w:rsidP="00E5664A">
      <w:pPr>
        <w:widowControl w:val="0"/>
        <w:autoSpaceDE w:val="0"/>
        <w:autoSpaceDN w:val="0"/>
        <w:ind w:left="4536"/>
        <w:jc w:val="both"/>
        <w:rPr>
          <w:sz w:val="28"/>
          <w:szCs w:val="28"/>
        </w:rPr>
      </w:pPr>
    </w:p>
    <w:p w14:paraId="57DD3BAC" w14:textId="77777777" w:rsidR="001F5F61" w:rsidRDefault="001F5F61" w:rsidP="00E5664A">
      <w:pPr>
        <w:widowControl w:val="0"/>
        <w:autoSpaceDE w:val="0"/>
        <w:autoSpaceDN w:val="0"/>
        <w:ind w:left="4536"/>
        <w:jc w:val="both"/>
        <w:rPr>
          <w:sz w:val="28"/>
          <w:szCs w:val="28"/>
        </w:rPr>
      </w:pPr>
    </w:p>
    <w:p w14:paraId="64234412" w14:textId="0990D69A" w:rsidR="00A55EC8" w:rsidRPr="00A55EC8" w:rsidRDefault="00A55EC8" w:rsidP="00A55EC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A55EC8">
        <w:rPr>
          <w:b/>
          <w:sz w:val="28"/>
          <w:szCs w:val="28"/>
        </w:rPr>
        <w:t xml:space="preserve">ПОЛОЖЕНИЕ </w:t>
      </w:r>
    </w:p>
    <w:p w14:paraId="4D697B62" w14:textId="769E9D27" w:rsidR="00A55EC8" w:rsidRPr="00A55EC8" w:rsidRDefault="005157CB" w:rsidP="00A55EC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5157CB">
        <w:rPr>
          <w:b/>
          <w:sz w:val="28"/>
          <w:szCs w:val="28"/>
        </w:rPr>
        <w:t>о порядке направления (передачи) предварительного уведомления Управления Федеральной службы безопасности Российской Федерации по Новосибирской области и Службы внешней разведки Российской Федерации депутатом Законодательного Собрания Новосибирской области, осведомленным в сведениях особой важности или совершенно секретных сведениях, о выезде из Российской Федерации</w:t>
      </w:r>
    </w:p>
    <w:p w14:paraId="78F24340" w14:textId="77777777" w:rsidR="00A55EC8" w:rsidRDefault="00A55EC8" w:rsidP="00E5664A">
      <w:pPr>
        <w:widowControl w:val="0"/>
        <w:autoSpaceDE w:val="0"/>
        <w:autoSpaceDN w:val="0"/>
        <w:ind w:left="4536"/>
        <w:jc w:val="both"/>
        <w:rPr>
          <w:sz w:val="28"/>
          <w:szCs w:val="28"/>
        </w:rPr>
      </w:pPr>
    </w:p>
    <w:p w14:paraId="0F056D19" w14:textId="77777777" w:rsidR="007D714B" w:rsidRDefault="007D714B" w:rsidP="00E5664A">
      <w:pPr>
        <w:widowControl w:val="0"/>
        <w:autoSpaceDE w:val="0"/>
        <w:autoSpaceDN w:val="0"/>
        <w:ind w:left="4536"/>
        <w:jc w:val="both"/>
        <w:rPr>
          <w:sz w:val="28"/>
          <w:szCs w:val="28"/>
        </w:rPr>
      </w:pPr>
    </w:p>
    <w:p w14:paraId="2E319761" w14:textId="61D04580" w:rsidR="00236433" w:rsidRDefault="00236433" w:rsidP="00A55EC8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36433">
        <w:rPr>
          <w:sz w:val="28"/>
          <w:szCs w:val="28"/>
        </w:rPr>
        <w:t xml:space="preserve">1. </w:t>
      </w:r>
      <w:proofErr w:type="gramStart"/>
      <w:r w:rsidRPr="00236433">
        <w:rPr>
          <w:sz w:val="28"/>
          <w:szCs w:val="28"/>
        </w:rPr>
        <w:t>Настоящее Положение</w:t>
      </w:r>
      <w:r w:rsidR="00153C8C">
        <w:rPr>
          <w:sz w:val="28"/>
          <w:szCs w:val="28"/>
        </w:rPr>
        <w:t xml:space="preserve"> в соответствии со </w:t>
      </w:r>
      <w:r w:rsidR="00153C8C" w:rsidRPr="00153C8C">
        <w:rPr>
          <w:sz w:val="28"/>
          <w:szCs w:val="28"/>
        </w:rPr>
        <w:t>стать</w:t>
      </w:r>
      <w:r w:rsidR="00153C8C">
        <w:rPr>
          <w:sz w:val="28"/>
          <w:szCs w:val="28"/>
        </w:rPr>
        <w:t>ей</w:t>
      </w:r>
      <w:r w:rsidR="00153C8C" w:rsidRPr="00153C8C">
        <w:rPr>
          <w:sz w:val="28"/>
          <w:szCs w:val="28"/>
        </w:rPr>
        <w:t xml:space="preserve"> 19.1 Федерального закона от 15 августа 1996 года № 114-ФЗ «О порядке выезда из Российской Федерации и въезда в Российскую Федерацию», Положени</w:t>
      </w:r>
      <w:r w:rsidR="00153C8C">
        <w:rPr>
          <w:sz w:val="28"/>
          <w:szCs w:val="28"/>
        </w:rPr>
        <w:t>ем</w:t>
      </w:r>
      <w:r w:rsidR="00153C8C" w:rsidRPr="00153C8C">
        <w:rPr>
          <w:sz w:val="28"/>
          <w:szCs w:val="28"/>
        </w:rPr>
        <w:t xml:space="preserve"> о порядке предварительного уведомления Федеральной службы безопасности Российской Федерации (территориального органа безопасности) и Службы внешней разведки Российской Федерации отдельными категориями лиц о выезде из Российской Федерации, утвержденн</w:t>
      </w:r>
      <w:r w:rsidR="0047300F">
        <w:rPr>
          <w:sz w:val="28"/>
          <w:szCs w:val="28"/>
        </w:rPr>
        <w:t>ым</w:t>
      </w:r>
      <w:r w:rsidR="00153C8C" w:rsidRPr="00153C8C">
        <w:rPr>
          <w:sz w:val="28"/>
          <w:szCs w:val="28"/>
        </w:rPr>
        <w:t xml:space="preserve"> Указом Президента Российской Федерации от 20</w:t>
      </w:r>
      <w:proofErr w:type="gramEnd"/>
      <w:r w:rsidR="00153C8C" w:rsidRPr="00153C8C">
        <w:rPr>
          <w:sz w:val="28"/>
          <w:szCs w:val="28"/>
        </w:rPr>
        <w:t xml:space="preserve"> </w:t>
      </w:r>
      <w:proofErr w:type="gramStart"/>
      <w:r w:rsidR="00153C8C" w:rsidRPr="00153C8C">
        <w:rPr>
          <w:sz w:val="28"/>
          <w:szCs w:val="28"/>
        </w:rPr>
        <w:t>мая 2024 года № 429</w:t>
      </w:r>
      <w:r w:rsidR="0047300F">
        <w:rPr>
          <w:sz w:val="28"/>
          <w:szCs w:val="28"/>
        </w:rPr>
        <w:t>,</w:t>
      </w:r>
      <w:r w:rsidR="00153C8C">
        <w:rPr>
          <w:sz w:val="28"/>
          <w:szCs w:val="28"/>
        </w:rPr>
        <w:t xml:space="preserve"> </w:t>
      </w:r>
      <w:r w:rsidRPr="00236433">
        <w:rPr>
          <w:sz w:val="28"/>
          <w:szCs w:val="28"/>
        </w:rPr>
        <w:t xml:space="preserve">определяет порядок </w:t>
      </w:r>
      <w:r w:rsidR="00153C8C" w:rsidRPr="00153C8C">
        <w:rPr>
          <w:sz w:val="28"/>
          <w:szCs w:val="28"/>
        </w:rPr>
        <w:t xml:space="preserve">направления (передачи) предварительного уведомления </w:t>
      </w:r>
      <w:r w:rsidR="00C92BDB" w:rsidRPr="00C92BDB">
        <w:rPr>
          <w:sz w:val="28"/>
          <w:szCs w:val="28"/>
        </w:rPr>
        <w:t xml:space="preserve">Управления Федеральной службы безопасности Российской Федерации по Новосибирской области и Службы внешней разведки Российской Федерации </w:t>
      </w:r>
      <w:r w:rsidR="00153C8C" w:rsidRPr="00153C8C">
        <w:rPr>
          <w:sz w:val="28"/>
          <w:szCs w:val="28"/>
        </w:rPr>
        <w:t>депутат</w:t>
      </w:r>
      <w:r w:rsidR="00C92BDB">
        <w:rPr>
          <w:sz w:val="28"/>
          <w:szCs w:val="28"/>
        </w:rPr>
        <w:t>ом</w:t>
      </w:r>
      <w:r w:rsidR="00153C8C" w:rsidRPr="00153C8C">
        <w:rPr>
          <w:sz w:val="28"/>
          <w:szCs w:val="28"/>
        </w:rPr>
        <w:t xml:space="preserve"> Законодательного Собрания Новосибирской области</w:t>
      </w:r>
      <w:r w:rsidR="002E1E9E">
        <w:rPr>
          <w:sz w:val="28"/>
          <w:szCs w:val="28"/>
        </w:rPr>
        <w:t xml:space="preserve"> (за исключением Председателя Законодательного Собрания Новосибирской области)</w:t>
      </w:r>
      <w:r w:rsidR="00153C8C" w:rsidRPr="00153C8C">
        <w:rPr>
          <w:sz w:val="28"/>
          <w:szCs w:val="28"/>
        </w:rPr>
        <w:t>, осведомленн</w:t>
      </w:r>
      <w:r w:rsidR="00C92BDB">
        <w:rPr>
          <w:sz w:val="28"/>
          <w:szCs w:val="28"/>
        </w:rPr>
        <w:t>ым</w:t>
      </w:r>
      <w:r w:rsidR="00153C8C" w:rsidRPr="00153C8C">
        <w:rPr>
          <w:sz w:val="28"/>
          <w:szCs w:val="28"/>
        </w:rPr>
        <w:t xml:space="preserve"> в сведениях особой важности или совершенно секретных сведениях</w:t>
      </w:r>
      <w:r w:rsidR="00153C8C">
        <w:rPr>
          <w:sz w:val="28"/>
          <w:szCs w:val="28"/>
        </w:rPr>
        <w:t xml:space="preserve"> </w:t>
      </w:r>
      <w:r w:rsidR="00153C8C" w:rsidRPr="00236433">
        <w:rPr>
          <w:sz w:val="28"/>
          <w:szCs w:val="28"/>
        </w:rPr>
        <w:t>(далее - депутат)</w:t>
      </w:r>
      <w:r w:rsidR="00153C8C" w:rsidRPr="00153C8C">
        <w:rPr>
          <w:sz w:val="28"/>
          <w:szCs w:val="28"/>
        </w:rPr>
        <w:t xml:space="preserve">, о выезде из Российской Федерации </w:t>
      </w:r>
      <w:r w:rsidR="009C01BB" w:rsidRPr="009C01BB">
        <w:rPr>
          <w:sz w:val="28"/>
          <w:szCs w:val="28"/>
        </w:rPr>
        <w:t xml:space="preserve">(далее - </w:t>
      </w:r>
      <w:r w:rsidR="009C01BB">
        <w:rPr>
          <w:sz w:val="28"/>
          <w:szCs w:val="28"/>
        </w:rPr>
        <w:t>уведомление</w:t>
      </w:r>
      <w:r w:rsidR="009C01BB" w:rsidRPr="009C01BB">
        <w:rPr>
          <w:sz w:val="28"/>
          <w:szCs w:val="28"/>
        </w:rPr>
        <w:t>)</w:t>
      </w:r>
      <w:r>
        <w:rPr>
          <w:sz w:val="28"/>
          <w:szCs w:val="28"/>
        </w:rPr>
        <w:t>.</w:t>
      </w:r>
      <w:proofErr w:type="gramEnd"/>
    </w:p>
    <w:p w14:paraId="055E8BE3" w14:textId="27F7FAF0" w:rsidR="002E1E9E" w:rsidRDefault="002E1E9E" w:rsidP="00A55EC8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E1E9E">
        <w:rPr>
          <w:sz w:val="28"/>
          <w:szCs w:val="28"/>
        </w:rPr>
        <w:t>Форма уведомления Председател</w:t>
      </w:r>
      <w:r w:rsidR="0019531F">
        <w:rPr>
          <w:sz w:val="28"/>
          <w:szCs w:val="28"/>
        </w:rPr>
        <w:t>я</w:t>
      </w:r>
      <w:r w:rsidRPr="002E1E9E">
        <w:rPr>
          <w:sz w:val="28"/>
          <w:szCs w:val="28"/>
        </w:rPr>
        <w:t xml:space="preserve"> Законодательного Собрания Новосибирской области, порядок и способ его направления (передачи)</w:t>
      </w:r>
      <w:r w:rsidRPr="002E1E9E">
        <w:t xml:space="preserve"> </w:t>
      </w:r>
      <w:r w:rsidR="009D3B1D">
        <w:rPr>
          <w:sz w:val="28"/>
          <w:szCs w:val="28"/>
        </w:rPr>
        <w:t>устанавливаю</w:t>
      </w:r>
      <w:bookmarkStart w:id="0" w:name="_GoBack"/>
      <w:bookmarkEnd w:id="0"/>
      <w:r>
        <w:rPr>
          <w:sz w:val="28"/>
          <w:szCs w:val="28"/>
        </w:rPr>
        <w:t>тся в соответствии с федеральным законодательством и законодательством Новосибирской области.</w:t>
      </w:r>
    </w:p>
    <w:p w14:paraId="3599DBE1" w14:textId="77777777" w:rsidR="0019531F" w:rsidRDefault="001155DC" w:rsidP="00A55EC8">
      <w:pPr>
        <w:widowControl w:val="0"/>
        <w:autoSpaceDE w:val="0"/>
        <w:autoSpaceDN w:val="0"/>
        <w:ind w:firstLine="851"/>
        <w:jc w:val="both"/>
      </w:pPr>
      <w:r w:rsidRPr="001155DC">
        <w:rPr>
          <w:sz w:val="28"/>
          <w:szCs w:val="28"/>
        </w:rPr>
        <w:t>2. Уведомление на бумажном носителе по форме согласно приложению 1 к настоящему Положению, подписанное собственноручно депутатом, планирующи</w:t>
      </w:r>
      <w:r>
        <w:rPr>
          <w:sz w:val="28"/>
          <w:szCs w:val="28"/>
        </w:rPr>
        <w:t>м</w:t>
      </w:r>
      <w:r w:rsidRPr="001155DC">
        <w:rPr>
          <w:sz w:val="28"/>
          <w:szCs w:val="28"/>
        </w:rPr>
        <w:t xml:space="preserve"> выезд из Российской Федерации</w:t>
      </w:r>
      <w:r>
        <w:rPr>
          <w:sz w:val="28"/>
          <w:szCs w:val="28"/>
        </w:rPr>
        <w:t>,</w:t>
      </w:r>
      <w:r w:rsidRPr="001155DC">
        <w:rPr>
          <w:sz w:val="28"/>
          <w:szCs w:val="28"/>
        </w:rPr>
        <w:t xml:space="preserve"> представляется </w:t>
      </w:r>
      <w:r>
        <w:rPr>
          <w:sz w:val="28"/>
          <w:szCs w:val="28"/>
        </w:rPr>
        <w:t xml:space="preserve">им лично в отдел документационного и протокольного обеспечения департамента по общим вопросам аппарата Законодательного Собрания Новосибирской области (далее - </w:t>
      </w:r>
      <w:proofErr w:type="spellStart"/>
      <w:r w:rsidRPr="001155DC">
        <w:rPr>
          <w:sz w:val="28"/>
          <w:szCs w:val="28"/>
        </w:rPr>
        <w:t>режимно</w:t>
      </w:r>
      <w:proofErr w:type="spellEnd"/>
      <w:r w:rsidRPr="001155DC">
        <w:rPr>
          <w:sz w:val="28"/>
          <w:szCs w:val="28"/>
        </w:rPr>
        <w:t>-секретное подразделение</w:t>
      </w:r>
      <w:r>
        <w:rPr>
          <w:sz w:val="28"/>
          <w:szCs w:val="28"/>
        </w:rPr>
        <w:t>)</w:t>
      </w:r>
      <w:r w:rsidRPr="001155DC">
        <w:t xml:space="preserve"> </w:t>
      </w:r>
      <w:r w:rsidRPr="001155DC">
        <w:rPr>
          <w:sz w:val="28"/>
          <w:szCs w:val="28"/>
        </w:rPr>
        <w:t xml:space="preserve">не </w:t>
      </w:r>
      <w:proofErr w:type="gramStart"/>
      <w:r w:rsidRPr="001155DC">
        <w:rPr>
          <w:sz w:val="28"/>
          <w:szCs w:val="28"/>
        </w:rPr>
        <w:t>позднее</w:t>
      </w:r>
      <w:proofErr w:type="gramEnd"/>
      <w:r w:rsidRPr="001155DC">
        <w:rPr>
          <w:sz w:val="28"/>
          <w:szCs w:val="28"/>
        </w:rPr>
        <w:t xml:space="preserve"> чем за 30 календарных дней до даты выезда из Российской Федерации</w:t>
      </w:r>
      <w:r>
        <w:rPr>
          <w:sz w:val="28"/>
          <w:szCs w:val="28"/>
        </w:rPr>
        <w:t>.</w:t>
      </w:r>
      <w:r w:rsidRPr="001155DC">
        <w:t xml:space="preserve"> </w:t>
      </w:r>
    </w:p>
    <w:p w14:paraId="588F35ED" w14:textId="6A950A65" w:rsidR="001155DC" w:rsidRDefault="001155DC" w:rsidP="00A55EC8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proofErr w:type="gramStart"/>
      <w:r w:rsidRPr="001155DC">
        <w:rPr>
          <w:sz w:val="28"/>
          <w:szCs w:val="28"/>
        </w:rPr>
        <w:t xml:space="preserve">В случае необходимости срочного выезда </w:t>
      </w:r>
      <w:r w:rsidR="002E1E9E">
        <w:rPr>
          <w:sz w:val="28"/>
          <w:szCs w:val="28"/>
        </w:rPr>
        <w:t>депутата</w:t>
      </w:r>
      <w:r w:rsidRPr="001155DC">
        <w:rPr>
          <w:sz w:val="28"/>
          <w:szCs w:val="28"/>
        </w:rPr>
        <w:t xml:space="preserve"> из Российской Федерации на лечение или по другим неотложным обстоятельствам (болезнь или смерть близкого родственника, находящегося за пределами территории Российской Федерации, необходимость личного присутствия при совершении </w:t>
      </w:r>
      <w:r w:rsidRPr="001155DC">
        <w:rPr>
          <w:sz w:val="28"/>
          <w:szCs w:val="28"/>
        </w:rPr>
        <w:lastRenderedPageBreak/>
        <w:t>юридически значимых действий, связанных с принятием наследства в соответствии с законодательством иностранного государства, служебная командировка) направление (передача) уведомления осуществляется незамедлительно.</w:t>
      </w:r>
      <w:proofErr w:type="gramEnd"/>
    </w:p>
    <w:p w14:paraId="2A43D558" w14:textId="161E1F65" w:rsidR="0019531F" w:rsidRPr="0019531F" w:rsidRDefault="0019531F" w:rsidP="0019531F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19531F">
        <w:rPr>
          <w:sz w:val="28"/>
          <w:szCs w:val="28"/>
        </w:rPr>
        <w:t xml:space="preserve">3. </w:t>
      </w:r>
      <w:proofErr w:type="gramStart"/>
      <w:r w:rsidRPr="0019531F">
        <w:rPr>
          <w:sz w:val="28"/>
          <w:szCs w:val="28"/>
        </w:rPr>
        <w:t>Поступившее в соответствии с пункт</w:t>
      </w:r>
      <w:r w:rsidR="00BF138D">
        <w:rPr>
          <w:sz w:val="28"/>
          <w:szCs w:val="28"/>
        </w:rPr>
        <w:t>ом</w:t>
      </w:r>
      <w:r w:rsidRPr="0019531F">
        <w:rPr>
          <w:sz w:val="28"/>
          <w:szCs w:val="28"/>
        </w:rPr>
        <w:t xml:space="preserve"> 2 настоящего Положения уведомление </w:t>
      </w:r>
      <w:r w:rsidR="00BF138D" w:rsidRPr="0019531F">
        <w:rPr>
          <w:sz w:val="28"/>
          <w:szCs w:val="28"/>
        </w:rPr>
        <w:t xml:space="preserve">регистрируется </w:t>
      </w:r>
      <w:r w:rsidR="00767A4E">
        <w:rPr>
          <w:sz w:val="28"/>
          <w:szCs w:val="28"/>
        </w:rPr>
        <w:t xml:space="preserve">сотрудником </w:t>
      </w:r>
      <w:proofErr w:type="spellStart"/>
      <w:r w:rsidR="00767A4E" w:rsidRPr="00767A4E">
        <w:rPr>
          <w:sz w:val="28"/>
          <w:szCs w:val="28"/>
        </w:rPr>
        <w:t>режимно</w:t>
      </w:r>
      <w:proofErr w:type="spellEnd"/>
      <w:r w:rsidR="00767A4E" w:rsidRPr="00767A4E">
        <w:rPr>
          <w:sz w:val="28"/>
          <w:szCs w:val="28"/>
        </w:rPr>
        <w:t>-секретно</w:t>
      </w:r>
      <w:r w:rsidR="00767A4E">
        <w:rPr>
          <w:sz w:val="28"/>
          <w:szCs w:val="28"/>
        </w:rPr>
        <w:t>го</w:t>
      </w:r>
      <w:r w:rsidR="00767A4E" w:rsidRPr="00767A4E">
        <w:rPr>
          <w:sz w:val="28"/>
          <w:szCs w:val="28"/>
        </w:rPr>
        <w:t xml:space="preserve"> подразделени</w:t>
      </w:r>
      <w:r w:rsidR="00767A4E">
        <w:rPr>
          <w:sz w:val="28"/>
          <w:szCs w:val="28"/>
        </w:rPr>
        <w:t>я</w:t>
      </w:r>
      <w:r w:rsidR="00767A4E" w:rsidRPr="00767A4E">
        <w:rPr>
          <w:sz w:val="28"/>
          <w:szCs w:val="28"/>
        </w:rPr>
        <w:t xml:space="preserve"> </w:t>
      </w:r>
      <w:r w:rsidR="00BF138D" w:rsidRPr="0019531F">
        <w:rPr>
          <w:sz w:val="28"/>
          <w:szCs w:val="28"/>
        </w:rPr>
        <w:t xml:space="preserve">в журнале </w:t>
      </w:r>
      <w:r w:rsidR="005E0BFD" w:rsidRPr="005E0BFD">
        <w:rPr>
          <w:sz w:val="28"/>
          <w:szCs w:val="28"/>
        </w:rPr>
        <w:t>регистрации уведомлений депутатами Законодательного Собрания Новосибирской области, осведомленными в сведениях особой важности или совершенно секретных сведениях,</w:t>
      </w:r>
      <w:r w:rsidR="005E0BFD">
        <w:rPr>
          <w:sz w:val="28"/>
          <w:szCs w:val="28"/>
        </w:rPr>
        <w:t xml:space="preserve"> </w:t>
      </w:r>
      <w:r w:rsidR="005E0BFD" w:rsidRPr="005E0BFD">
        <w:rPr>
          <w:sz w:val="28"/>
          <w:szCs w:val="28"/>
        </w:rPr>
        <w:t>Управления Федеральной службы безопасности Российской Федерации по Новосибирской области и Службы внешней разведки Российской Федерации о выезде из Российской Федерации</w:t>
      </w:r>
      <w:r w:rsidR="00BF138D" w:rsidRPr="0019531F">
        <w:rPr>
          <w:sz w:val="28"/>
          <w:szCs w:val="28"/>
        </w:rPr>
        <w:t>, который ведется по форме согласно приложению 2 к настоящему</w:t>
      </w:r>
      <w:proofErr w:type="gramEnd"/>
      <w:r w:rsidR="00BF138D" w:rsidRPr="0019531F">
        <w:rPr>
          <w:sz w:val="28"/>
          <w:szCs w:val="28"/>
        </w:rPr>
        <w:t xml:space="preserve"> Положению</w:t>
      </w:r>
      <w:r w:rsidR="00BF138D">
        <w:rPr>
          <w:sz w:val="28"/>
          <w:szCs w:val="28"/>
        </w:rPr>
        <w:t xml:space="preserve">, в </w:t>
      </w:r>
      <w:r w:rsidRPr="0019531F">
        <w:rPr>
          <w:sz w:val="28"/>
          <w:szCs w:val="28"/>
        </w:rPr>
        <w:t>де</w:t>
      </w:r>
      <w:r w:rsidR="00BF138D">
        <w:rPr>
          <w:sz w:val="28"/>
          <w:szCs w:val="28"/>
        </w:rPr>
        <w:t>нь</w:t>
      </w:r>
      <w:r w:rsidRPr="0019531F">
        <w:rPr>
          <w:sz w:val="28"/>
          <w:szCs w:val="28"/>
        </w:rPr>
        <w:t xml:space="preserve"> его представления, </w:t>
      </w:r>
      <w:r w:rsidR="00BF138D">
        <w:rPr>
          <w:sz w:val="28"/>
          <w:szCs w:val="28"/>
        </w:rPr>
        <w:t>а в</w:t>
      </w:r>
      <w:r w:rsidR="00BF138D" w:rsidRPr="00BF138D">
        <w:rPr>
          <w:sz w:val="28"/>
          <w:szCs w:val="28"/>
        </w:rPr>
        <w:t xml:space="preserve"> случае необходимости срочного выезда депутата из Российской Федерации</w:t>
      </w:r>
      <w:r w:rsidR="00BF138D">
        <w:rPr>
          <w:sz w:val="28"/>
          <w:szCs w:val="28"/>
        </w:rPr>
        <w:t xml:space="preserve"> – незамедлительно</w:t>
      </w:r>
      <w:r w:rsidRPr="0019531F">
        <w:rPr>
          <w:sz w:val="28"/>
          <w:szCs w:val="28"/>
        </w:rPr>
        <w:t>.</w:t>
      </w:r>
    </w:p>
    <w:p w14:paraId="4C5EC144" w14:textId="7F089CBC" w:rsidR="009D1D2B" w:rsidRDefault="0019531F" w:rsidP="0019531F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19531F">
        <w:rPr>
          <w:sz w:val="28"/>
          <w:szCs w:val="28"/>
        </w:rPr>
        <w:t xml:space="preserve">4. Копия уведомления с отметкой о его регистрации не позднее одного рабочего дня, следующего за днем его регистрации, направляется </w:t>
      </w:r>
      <w:proofErr w:type="spellStart"/>
      <w:r w:rsidR="00767A4E" w:rsidRPr="00767A4E">
        <w:rPr>
          <w:sz w:val="28"/>
          <w:szCs w:val="28"/>
        </w:rPr>
        <w:t>режимно</w:t>
      </w:r>
      <w:proofErr w:type="spellEnd"/>
      <w:r w:rsidR="00767A4E" w:rsidRPr="00767A4E">
        <w:rPr>
          <w:sz w:val="28"/>
          <w:szCs w:val="28"/>
        </w:rPr>
        <w:t>-секретн</w:t>
      </w:r>
      <w:r w:rsidR="00767A4E">
        <w:rPr>
          <w:sz w:val="28"/>
          <w:szCs w:val="28"/>
        </w:rPr>
        <w:t>ым</w:t>
      </w:r>
      <w:r w:rsidR="00767A4E" w:rsidRPr="00767A4E">
        <w:rPr>
          <w:sz w:val="28"/>
          <w:szCs w:val="28"/>
        </w:rPr>
        <w:t xml:space="preserve"> подразделение</w:t>
      </w:r>
      <w:r w:rsidR="00767A4E">
        <w:rPr>
          <w:sz w:val="28"/>
          <w:szCs w:val="28"/>
        </w:rPr>
        <w:t>м</w:t>
      </w:r>
      <w:r w:rsidR="00767A4E" w:rsidRPr="00767A4E">
        <w:rPr>
          <w:sz w:val="28"/>
          <w:szCs w:val="28"/>
        </w:rPr>
        <w:t xml:space="preserve"> </w:t>
      </w:r>
      <w:r w:rsidRPr="0019531F">
        <w:rPr>
          <w:sz w:val="28"/>
          <w:szCs w:val="28"/>
        </w:rPr>
        <w:t>депутату, представившему уведомление.</w:t>
      </w:r>
    </w:p>
    <w:p w14:paraId="52B4D23A" w14:textId="77777777" w:rsidR="005032AD" w:rsidRDefault="005032AD" w:rsidP="008136B7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</w:p>
    <w:p w14:paraId="4FCCC619" w14:textId="7A7CF235" w:rsidR="005032AD" w:rsidRDefault="005032AD" w:rsidP="008136B7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D8093D8" w14:textId="40D9FD7F" w:rsidR="00F93DFD" w:rsidRPr="00F93DFD" w:rsidRDefault="00F93DFD" w:rsidP="00F93DFD">
      <w:pPr>
        <w:widowControl w:val="0"/>
        <w:autoSpaceDE w:val="0"/>
        <w:autoSpaceDN w:val="0"/>
        <w:ind w:left="4536"/>
        <w:jc w:val="both"/>
        <w:rPr>
          <w:sz w:val="28"/>
          <w:szCs w:val="28"/>
        </w:rPr>
      </w:pPr>
      <w:r w:rsidRPr="00F93DFD">
        <w:rPr>
          <w:sz w:val="28"/>
          <w:szCs w:val="28"/>
        </w:rPr>
        <w:lastRenderedPageBreak/>
        <w:t xml:space="preserve">Приложение </w:t>
      </w:r>
      <w:r w:rsidR="001F5F61">
        <w:rPr>
          <w:sz w:val="28"/>
          <w:szCs w:val="28"/>
        </w:rPr>
        <w:t>1</w:t>
      </w:r>
    </w:p>
    <w:p w14:paraId="228E4004" w14:textId="197B6F4F" w:rsidR="00A55EC8" w:rsidRDefault="00F93DFD" w:rsidP="00F93DFD">
      <w:pPr>
        <w:widowControl w:val="0"/>
        <w:autoSpaceDE w:val="0"/>
        <w:autoSpaceDN w:val="0"/>
        <w:ind w:left="4536"/>
        <w:jc w:val="both"/>
        <w:rPr>
          <w:sz w:val="28"/>
          <w:szCs w:val="28"/>
        </w:rPr>
      </w:pPr>
      <w:r w:rsidRPr="00F93DFD">
        <w:rPr>
          <w:sz w:val="28"/>
          <w:szCs w:val="28"/>
        </w:rPr>
        <w:t xml:space="preserve">к </w:t>
      </w:r>
      <w:r w:rsidR="001F5F61">
        <w:rPr>
          <w:sz w:val="28"/>
          <w:szCs w:val="28"/>
        </w:rPr>
        <w:t>Положению</w:t>
      </w:r>
      <w:r w:rsidR="001F5F61" w:rsidRPr="001F5F61">
        <w:rPr>
          <w:sz w:val="28"/>
          <w:szCs w:val="28"/>
        </w:rPr>
        <w:t xml:space="preserve"> </w:t>
      </w:r>
      <w:r w:rsidR="005E0BFD" w:rsidRPr="005E0BFD">
        <w:rPr>
          <w:sz w:val="28"/>
          <w:szCs w:val="28"/>
        </w:rPr>
        <w:t>о порядке направления (передачи) предварительного уведомления Управления Федеральной службы безопасности Российской Федерации по Новосибирской области и Службы внешней разведки Российской Федерации депутатом Законодательного Собрания Новосибирской области, осведомленным в сведениях особой важности или совершенно секретных сведениях, о выезде из Российской Федерации</w:t>
      </w:r>
    </w:p>
    <w:p w14:paraId="5D73B379" w14:textId="77777777" w:rsidR="00A55EC8" w:rsidRPr="001B2C63" w:rsidRDefault="00A55EC8" w:rsidP="00E5664A">
      <w:pPr>
        <w:widowControl w:val="0"/>
        <w:autoSpaceDE w:val="0"/>
        <w:autoSpaceDN w:val="0"/>
        <w:ind w:left="4536"/>
        <w:jc w:val="both"/>
        <w:rPr>
          <w:sz w:val="28"/>
          <w:szCs w:val="28"/>
        </w:rPr>
      </w:pPr>
    </w:p>
    <w:p w14:paraId="4371C030" w14:textId="77777777" w:rsidR="00EC266A" w:rsidRPr="001B2C63" w:rsidRDefault="00EC266A" w:rsidP="00EC266A">
      <w:pPr>
        <w:widowControl w:val="0"/>
        <w:jc w:val="center"/>
        <w:rPr>
          <w:b/>
          <w:sz w:val="28"/>
          <w:szCs w:val="28"/>
        </w:rPr>
      </w:pPr>
      <w:bookmarkStart w:id="1" w:name="1t3h5sf"/>
      <w:bookmarkEnd w:id="1"/>
      <w:r w:rsidRPr="001B2C63">
        <w:rPr>
          <w:b/>
          <w:sz w:val="28"/>
          <w:szCs w:val="28"/>
        </w:rPr>
        <w:t>УВЕДОМЛЕНИЕ</w:t>
      </w:r>
    </w:p>
    <w:p w14:paraId="7AC0629A" w14:textId="439FF68B" w:rsidR="00EC266A" w:rsidRPr="001B2C63" w:rsidRDefault="00EC49AF" w:rsidP="00EC266A">
      <w:pPr>
        <w:widowControl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депутатом</w:t>
      </w:r>
      <w:r w:rsidRPr="00EC49AF">
        <w:rPr>
          <w:b/>
          <w:sz w:val="28"/>
          <w:szCs w:val="28"/>
        </w:rPr>
        <w:t xml:space="preserve"> Законодательного Собрания Новосибирской области, осведомленн</w:t>
      </w:r>
      <w:r>
        <w:rPr>
          <w:b/>
          <w:sz w:val="28"/>
          <w:szCs w:val="28"/>
        </w:rPr>
        <w:t>ым</w:t>
      </w:r>
      <w:r w:rsidRPr="00EC49AF">
        <w:rPr>
          <w:b/>
          <w:sz w:val="28"/>
          <w:szCs w:val="28"/>
        </w:rPr>
        <w:t xml:space="preserve"> в сведениях особой важности или совершенно секретных сведениях, Управлени</w:t>
      </w:r>
      <w:r>
        <w:rPr>
          <w:b/>
          <w:sz w:val="28"/>
          <w:szCs w:val="28"/>
        </w:rPr>
        <w:t>я</w:t>
      </w:r>
      <w:r w:rsidRPr="00EC49AF">
        <w:rPr>
          <w:b/>
          <w:sz w:val="28"/>
          <w:szCs w:val="28"/>
        </w:rPr>
        <w:t xml:space="preserve"> Федеральной служб</w:t>
      </w:r>
      <w:r w:rsidR="0047300F">
        <w:rPr>
          <w:b/>
          <w:sz w:val="28"/>
          <w:szCs w:val="28"/>
        </w:rPr>
        <w:t>ы</w:t>
      </w:r>
      <w:r w:rsidRPr="00EC49AF">
        <w:rPr>
          <w:b/>
          <w:sz w:val="28"/>
          <w:szCs w:val="28"/>
        </w:rPr>
        <w:t xml:space="preserve"> безопасности Российской Федерации по Новосибирской области и Служб</w:t>
      </w:r>
      <w:r>
        <w:rPr>
          <w:b/>
          <w:sz w:val="28"/>
          <w:szCs w:val="28"/>
        </w:rPr>
        <w:t>ы</w:t>
      </w:r>
      <w:r w:rsidRPr="00EC49AF">
        <w:rPr>
          <w:b/>
          <w:sz w:val="28"/>
          <w:szCs w:val="28"/>
        </w:rPr>
        <w:t xml:space="preserve"> внешней разведки Российской Федерации</w:t>
      </w:r>
      <w:r w:rsidR="005E0BFD" w:rsidRPr="005E0BFD">
        <w:rPr>
          <w:b/>
          <w:sz w:val="28"/>
          <w:szCs w:val="28"/>
        </w:rPr>
        <w:t xml:space="preserve"> </w:t>
      </w:r>
      <w:r w:rsidR="005E0BFD" w:rsidRPr="00EC49AF">
        <w:rPr>
          <w:b/>
          <w:sz w:val="28"/>
          <w:szCs w:val="28"/>
        </w:rPr>
        <w:t>о выезде из Российской Федерации</w:t>
      </w:r>
    </w:p>
    <w:p w14:paraId="4768EDF9" w14:textId="77777777" w:rsidR="00A63803" w:rsidRPr="001B2C63" w:rsidRDefault="00A63803" w:rsidP="00EC266A">
      <w:pPr>
        <w:widowControl w:val="0"/>
        <w:jc w:val="center"/>
        <w:rPr>
          <w:sz w:val="28"/>
          <w:szCs w:val="28"/>
        </w:rPr>
      </w:pPr>
    </w:p>
    <w:p w14:paraId="4881B760" w14:textId="77777777" w:rsidR="00EC49AF" w:rsidRDefault="00EC49AF" w:rsidP="00EC266A">
      <w:pPr>
        <w:widowControl w:val="0"/>
        <w:ind w:firstLine="709"/>
        <w:jc w:val="both"/>
        <w:rPr>
          <w:sz w:val="28"/>
          <w:szCs w:val="28"/>
        </w:rPr>
      </w:pPr>
    </w:p>
    <w:p w14:paraId="6A43C3FE" w14:textId="44640673" w:rsidR="00EC49AF" w:rsidRDefault="00EC49AF" w:rsidP="005032AD">
      <w:pPr>
        <w:widowControl w:val="0"/>
        <w:ind w:firstLine="567"/>
        <w:jc w:val="both"/>
        <w:rPr>
          <w:sz w:val="28"/>
          <w:szCs w:val="28"/>
        </w:rPr>
      </w:pPr>
      <w:r w:rsidRPr="00EC49AF">
        <w:rPr>
          <w:sz w:val="28"/>
          <w:szCs w:val="28"/>
        </w:rPr>
        <w:t xml:space="preserve">Я, </w:t>
      </w:r>
      <w:r>
        <w:rPr>
          <w:sz w:val="28"/>
          <w:szCs w:val="28"/>
        </w:rPr>
        <w:t>______________________________________________________________</w:t>
      </w:r>
      <w:proofErr w:type="gramStart"/>
      <w:r>
        <w:rPr>
          <w:sz w:val="28"/>
          <w:szCs w:val="28"/>
        </w:rPr>
        <w:t xml:space="preserve"> ,</w:t>
      </w:r>
      <w:proofErr w:type="gramEnd"/>
    </w:p>
    <w:p w14:paraId="645C353E" w14:textId="44C2D51E" w:rsidR="00EC49AF" w:rsidRPr="00CB511E" w:rsidRDefault="00EC49AF" w:rsidP="005032AD">
      <w:pPr>
        <w:widowControl w:val="0"/>
        <w:ind w:firstLine="567"/>
        <w:jc w:val="center"/>
        <w:rPr>
          <w:i/>
        </w:rPr>
      </w:pPr>
      <w:r w:rsidRPr="00CB511E">
        <w:rPr>
          <w:i/>
        </w:rPr>
        <w:t>(фамилия, имя, отчество (при наличии), дата рождения)</w:t>
      </w:r>
    </w:p>
    <w:p w14:paraId="3DC92EB5" w14:textId="048AB9BC" w:rsidR="00CB511E" w:rsidRDefault="00EC49AF" w:rsidP="005032AD">
      <w:pPr>
        <w:widowControl w:val="0"/>
        <w:jc w:val="both"/>
        <w:rPr>
          <w:sz w:val="28"/>
          <w:szCs w:val="28"/>
        </w:rPr>
      </w:pPr>
      <w:proofErr w:type="gramStart"/>
      <w:r w:rsidRPr="00EC49AF">
        <w:rPr>
          <w:sz w:val="28"/>
          <w:szCs w:val="28"/>
        </w:rPr>
        <w:t>являющийся</w:t>
      </w:r>
      <w:proofErr w:type="gramEnd"/>
      <w:r w:rsidRPr="00EC49AF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депутатом Законодательного Собрания Новосибирской области</w:t>
      </w:r>
      <w:r w:rsidR="00CB511E">
        <w:rPr>
          <w:sz w:val="28"/>
          <w:szCs w:val="28"/>
        </w:rPr>
        <w:t>, осуществляющим депутатские полномочия _________</w:t>
      </w:r>
      <w:r w:rsidR="005032AD">
        <w:rPr>
          <w:sz w:val="28"/>
          <w:szCs w:val="28"/>
        </w:rPr>
        <w:t>__</w:t>
      </w:r>
      <w:r w:rsidR="00CB511E">
        <w:rPr>
          <w:sz w:val="28"/>
          <w:szCs w:val="28"/>
        </w:rPr>
        <w:t>_____________________</w:t>
      </w:r>
    </w:p>
    <w:p w14:paraId="260FF1F1" w14:textId="6D9FE9CE" w:rsidR="00EC49AF" w:rsidRPr="00EC49AF" w:rsidRDefault="00EC49AF" w:rsidP="005032AD">
      <w:pPr>
        <w:widowControl w:val="0"/>
        <w:jc w:val="both"/>
        <w:rPr>
          <w:sz w:val="28"/>
          <w:szCs w:val="28"/>
        </w:rPr>
      </w:pPr>
      <w:r w:rsidRPr="00EC49AF">
        <w:rPr>
          <w:sz w:val="28"/>
          <w:szCs w:val="28"/>
        </w:rPr>
        <w:t>_______</w:t>
      </w:r>
      <w:r w:rsidR="00CB511E">
        <w:rPr>
          <w:sz w:val="28"/>
          <w:szCs w:val="28"/>
        </w:rPr>
        <w:t>___________</w:t>
      </w:r>
      <w:r w:rsidRPr="00EC49AF">
        <w:rPr>
          <w:sz w:val="28"/>
          <w:szCs w:val="28"/>
        </w:rPr>
        <w:t>_</w:t>
      </w:r>
      <w:r w:rsidR="00CB511E">
        <w:rPr>
          <w:sz w:val="28"/>
          <w:szCs w:val="28"/>
        </w:rPr>
        <w:t xml:space="preserve">__________________________________________________ </w:t>
      </w:r>
    </w:p>
    <w:p w14:paraId="5685B478" w14:textId="6BD52DA9" w:rsidR="00CB511E" w:rsidRPr="00E35687" w:rsidRDefault="00EC49AF" w:rsidP="005032AD">
      <w:pPr>
        <w:autoSpaceDE w:val="0"/>
        <w:autoSpaceDN w:val="0"/>
        <w:adjustRightInd w:val="0"/>
        <w:ind w:firstLine="567"/>
        <w:jc w:val="center"/>
        <w:rPr>
          <w:i/>
        </w:rPr>
      </w:pPr>
      <w:r w:rsidRPr="00E35687">
        <w:rPr>
          <w:i/>
        </w:rPr>
        <w:t>(</w:t>
      </w:r>
      <w:r w:rsidR="00CB511E" w:rsidRPr="00E35687">
        <w:rPr>
          <w:i/>
        </w:rPr>
        <w:t>на профессиональной основе или без отрыва от основной деятельности)</w:t>
      </w:r>
    </w:p>
    <w:p w14:paraId="33DB06E2" w14:textId="4D7E9A0D" w:rsidR="00CB511E" w:rsidRPr="00EC49AF" w:rsidRDefault="00CB511E" w:rsidP="005032A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должности </w:t>
      </w:r>
      <w:r w:rsidRPr="00EC49AF">
        <w:rPr>
          <w:sz w:val="28"/>
          <w:szCs w:val="28"/>
        </w:rPr>
        <w:t>_____________</w:t>
      </w:r>
      <w:r>
        <w:rPr>
          <w:sz w:val="28"/>
          <w:szCs w:val="28"/>
        </w:rPr>
        <w:t>_____________________________________________</w:t>
      </w:r>
      <w:proofErr w:type="gramStart"/>
      <w:r>
        <w:rPr>
          <w:sz w:val="28"/>
          <w:szCs w:val="28"/>
        </w:rPr>
        <w:t xml:space="preserve"> ,</w:t>
      </w:r>
      <w:proofErr w:type="gramEnd"/>
    </w:p>
    <w:p w14:paraId="0CE8BCC4" w14:textId="46120EA8" w:rsidR="00CB511E" w:rsidRPr="00CB511E" w:rsidRDefault="00CB511E" w:rsidP="005032AD">
      <w:pPr>
        <w:widowControl w:val="0"/>
        <w:ind w:firstLine="567"/>
        <w:jc w:val="right"/>
        <w:rPr>
          <w:i/>
        </w:rPr>
      </w:pPr>
      <w:r w:rsidRPr="00CB511E">
        <w:rPr>
          <w:i/>
        </w:rPr>
        <w:t>(наименование должности в Законодательном Собрании Новосибирской области)</w:t>
      </w:r>
    </w:p>
    <w:p w14:paraId="7F6DE4B9" w14:textId="0EFC5453" w:rsidR="00EC49AF" w:rsidRPr="00EC49AF" w:rsidRDefault="00EC49AF" w:rsidP="005032AD">
      <w:pPr>
        <w:widowControl w:val="0"/>
        <w:jc w:val="both"/>
        <w:rPr>
          <w:sz w:val="28"/>
          <w:szCs w:val="28"/>
        </w:rPr>
      </w:pPr>
      <w:r w:rsidRPr="00EC49AF">
        <w:rPr>
          <w:sz w:val="28"/>
          <w:szCs w:val="28"/>
        </w:rPr>
        <w:t xml:space="preserve">уведомляю о своем выезде </w:t>
      </w:r>
      <w:proofErr w:type="gramStart"/>
      <w:r w:rsidRPr="00EC49AF">
        <w:rPr>
          <w:sz w:val="28"/>
          <w:szCs w:val="28"/>
        </w:rPr>
        <w:t>в</w:t>
      </w:r>
      <w:proofErr w:type="gramEnd"/>
      <w:r w:rsidR="005032AD">
        <w:rPr>
          <w:sz w:val="28"/>
          <w:szCs w:val="28"/>
        </w:rPr>
        <w:t xml:space="preserve"> </w:t>
      </w:r>
      <w:r w:rsidRPr="00EC49AF">
        <w:rPr>
          <w:sz w:val="28"/>
          <w:szCs w:val="28"/>
        </w:rPr>
        <w:t>_______________________</w:t>
      </w:r>
      <w:r w:rsidR="00CB511E">
        <w:rPr>
          <w:sz w:val="28"/>
          <w:szCs w:val="28"/>
        </w:rPr>
        <w:t>______________________</w:t>
      </w:r>
    </w:p>
    <w:p w14:paraId="36A3E1C2" w14:textId="76823372" w:rsidR="00CB511E" w:rsidRPr="00CB511E" w:rsidRDefault="005032AD" w:rsidP="005032AD">
      <w:pPr>
        <w:widowControl w:val="0"/>
        <w:ind w:firstLine="567"/>
        <w:jc w:val="center"/>
        <w:rPr>
          <w:i/>
        </w:rPr>
      </w:pPr>
      <w:r>
        <w:rPr>
          <w:i/>
        </w:rPr>
        <w:t xml:space="preserve">                                             </w:t>
      </w:r>
      <w:proofErr w:type="gramStart"/>
      <w:r w:rsidR="00EC49AF" w:rsidRPr="00CB511E">
        <w:rPr>
          <w:i/>
        </w:rPr>
        <w:t>(наименование  государства или госуд</w:t>
      </w:r>
      <w:r>
        <w:rPr>
          <w:i/>
        </w:rPr>
        <w:t>арств,</w:t>
      </w:r>
      <w:proofErr w:type="gramEnd"/>
    </w:p>
    <w:p w14:paraId="726CB964" w14:textId="715C9363" w:rsidR="00CB511E" w:rsidRDefault="00CB511E" w:rsidP="005032A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______________________________________________________________________.</w:t>
      </w:r>
    </w:p>
    <w:p w14:paraId="4FD43D10" w14:textId="0127A047" w:rsidR="00EC49AF" w:rsidRPr="00CB511E" w:rsidRDefault="00EC49AF" w:rsidP="005032AD">
      <w:pPr>
        <w:widowControl w:val="0"/>
        <w:ind w:firstLine="567"/>
        <w:jc w:val="center"/>
        <w:rPr>
          <w:i/>
        </w:rPr>
      </w:pPr>
      <w:r w:rsidRPr="00CB511E">
        <w:rPr>
          <w:i/>
        </w:rPr>
        <w:t>включая государства, через которые осуществляется транзитный  проезд)</w:t>
      </w:r>
    </w:p>
    <w:p w14:paraId="080540AC" w14:textId="26957BD2" w:rsidR="00EC49AF" w:rsidRPr="00EC49AF" w:rsidRDefault="00EC49AF" w:rsidP="005032AD">
      <w:pPr>
        <w:widowControl w:val="0"/>
        <w:ind w:firstLine="567"/>
        <w:jc w:val="both"/>
        <w:rPr>
          <w:sz w:val="28"/>
          <w:szCs w:val="28"/>
        </w:rPr>
      </w:pPr>
      <w:r w:rsidRPr="00EC49AF">
        <w:rPr>
          <w:sz w:val="28"/>
          <w:szCs w:val="28"/>
        </w:rPr>
        <w:t xml:space="preserve">Срок планируемого пребывания за пределами территории Российской Федерации </w:t>
      </w:r>
      <w:r w:rsidR="00CB511E">
        <w:rPr>
          <w:sz w:val="28"/>
          <w:szCs w:val="28"/>
        </w:rPr>
        <w:t>__</w:t>
      </w:r>
      <w:r w:rsidRPr="00EC49AF">
        <w:rPr>
          <w:sz w:val="28"/>
          <w:szCs w:val="28"/>
        </w:rPr>
        <w:t>__________________________________________________________.</w:t>
      </w:r>
    </w:p>
    <w:p w14:paraId="18EE7626" w14:textId="304B83E1" w:rsidR="00EC49AF" w:rsidRPr="00EC49AF" w:rsidRDefault="00EC49AF" w:rsidP="005032AD">
      <w:pPr>
        <w:widowControl w:val="0"/>
        <w:ind w:firstLine="567"/>
        <w:jc w:val="both"/>
        <w:rPr>
          <w:sz w:val="28"/>
          <w:szCs w:val="28"/>
        </w:rPr>
      </w:pPr>
      <w:r w:rsidRPr="00EC49AF">
        <w:rPr>
          <w:sz w:val="28"/>
          <w:szCs w:val="28"/>
        </w:rPr>
        <w:t>Цель выезда из Российской Федерации</w:t>
      </w:r>
      <w:r w:rsidR="00CB511E">
        <w:rPr>
          <w:sz w:val="28"/>
          <w:szCs w:val="28"/>
        </w:rPr>
        <w:t xml:space="preserve"> _</w:t>
      </w:r>
      <w:r w:rsidRPr="00EC49AF">
        <w:rPr>
          <w:sz w:val="28"/>
          <w:szCs w:val="28"/>
        </w:rPr>
        <w:t>___________________</w:t>
      </w:r>
      <w:r w:rsidR="005032AD">
        <w:rPr>
          <w:sz w:val="28"/>
          <w:szCs w:val="28"/>
        </w:rPr>
        <w:t>_</w:t>
      </w:r>
      <w:r w:rsidRPr="00EC49AF">
        <w:rPr>
          <w:sz w:val="28"/>
          <w:szCs w:val="28"/>
        </w:rPr>
        <w:t>___________</w:t>
      </w:r>
      <w:r w:rsidR="00CB511E">
        <w:rPr>
          <w:sz w:val="28"/>
          <w:szCs w:val="28"/>
        </w:rPr>
        <w:t>.</w:t>
      </w:r>
    </w:p>
    <w:p w14:paraId="724FFBA4" w14:textId="2F1104C3" w:rsidR="00EC49AF" w:rsidRPr="00EC49AF" w:rsidRDefault="00EC49AF" w:rsidP="005032AD">
      <w:pPr>
        <w:widowControl w:val="0"/>
        <w:ind w:firstLine="567"/>
        <w:jc w:val="both"/>
        <w:rPr>
          <w:sz w:val="28"/>
          <w:szCs w:val="28"/>
        </w:rPr>
      </w:pPr>
      <w:r w:rsidRPr="00EC49AF">
        <w:rPr>
          <w:sz w:val="28"/>
          <w:szCs w:val="28"/>
        </w:rPr>
        <w:t>Вид транспортного средства, которое планируется использовать для выезда из Российской Федерации____________________</w:t>
      </w:r>
      <w:r w:rsidR="00CB511E">
        <w:rPr>
          <w:sz w:val="28"/>
          <w:szCs w:val="28"/>
        </w:rPr>
        <w:t>___________________________</w:t>
      </w:r>
      <w:r w:rsidRPr="00EC49AF">
        <w:rPr>
          <w:sz w:val="28"/>
          <w:szCs w:val="28"/>
        </w:rPr>
        <w:t>.</w:t>
      </w:r>
    </w:p>
    <w:p w14:paraId="1E6D9C71" w14:textId="7BFCA169" w:rsidR="00EC49AF" w:rsidRPr="00EC49AF" w:rsidRDefault="00EC49AF" w:rsidP="005032AD">
      <w:pPr>
        <w:widowControl w:val="0"/>
        <w:ind w:firstLine="567"/>
        <w:jc w:val="both"/>
        <w:rPr>
          <w:sz w:val="28"/>
          <w:szCs w:val="28"/>
        </w:rPr>
      </w:pPr>
      <w:r w:rsidRPr="00EC49AF">
        <w:rPr>
          <w:sz w:val="28"/>
          <w:szCs w:val="28"/>
        </w:rPr>
        <w:t>Адрес места пребывания за пределами Российской Федерации</w:t>
      </w:r>
      <w:r w:rsidR="00CB511E">
        <w:rPr>
          <w:sz w:val="28"/>
          <w:szCs w:val="28"/>
        </w:rPr>
        <w:t xml:space="preserve"> </w:t>
      </w:r>
      <w:r w:rsidRPr="00EC49AF">
        <w:rPr>
          <w:sz w:val="28"/>
          <w:szCs w:val="28"/>
        </w:rPr>
        <w:t>____</w:t>
      </w:r>
      <w:r w:rsidR="005032AD">
        <w:rPr>
          <w:sz w:val="28"/>
          <w:szCs w:val="28"/>
        </w:rPr>
        <w:t>_</w:t>
      </w:r>
      <w:r w:rsidRPr="00EC49AF">
        <w:rPr>
          <w:sz w:val="28"/>
          <w:szCs w:val="28"/>
        </w:rPr>
        <w:t>_______</w:t>
      </w:r>
      <w:r w:rsidR="00CB511E">
        <w:rPr>
          <w:sz w:val="28"/>
          <w:szCs w:val="28"/>
        </w:rPr>
        <w:t xml:space="preserve"> </w:t>
      </w:r>
    </w:p>
    <w:p w14:paraId="6E175F3C" w14:textId="13436DC0" w:rsidR="00EC49AF" w:rsidRPr="00EC49AF" w:rsidRDefault="00EC49AF" w:rsidP="005032AD">
      <w:pPr>
        <w:widowControl w:val="0"/>
        <w:jc w:val="both"/>
        <w:rPr>
          <w:sz w:val="28"/>
          <w:szCs w:val="28"/>
        </w:rPr>
      </w:pPr>
      <w:r w:rsidRPr="00EC49AF">
        <w:rPr>
          <w:sz w:val="28"/>
          <w:szCs w:val="28"/>
        </w:rPr>
        <w:t>______________________________________________________________________.</w:t>
      </w:r>
    </w:p>
    <w:p w14:paraId="618B01C5" w14:textId="77777777" w:rsidR="00B601B2" w:rsidRPr="001B2C63" w:rsidRDefault="00B601B2" w:rsidP="00EC266A">
      <w:pPr>
        <w:widowControl w:val="0"/>
        <w:jc w:val="center"/>
        <w:rPr>
          <w:sz w:val="20"/>
          <w:szCs w:val="20"/>
        </w:rPr>
      </w:pPr>
    </w:p>
    <w:p w14:paraId="25C922DF" w14:textId="77777777" w:rsidR="005032AD" w:rsidRDefault="005032AD" w:rsidP="00EC266A">
      <w:pPr>
        <w:widowControl w:val="0"/>
        <w:jc w:val="both"/>
        <w:rPr>
          <w:sz w:val="28"/>
          <w:szCs w:val="28"/>
        </w:rPr>
      </w:pPr>
    </w:p>
    <w:p w14:paraId="0BA11CE9" w14:textId="6D0E11C6" w:rsidR="00EC266A" w:rsidRPr="00170C01" w:rsidRDefault="00EC266A" w:rsidP="00EC266A">
      <w:pPr>
        <w:widowControl w:val="0"/>
        <w:jc w:val="both"/>
        <w:rPr>
          <w:i/>
          <w:sz w:val="22"/>
          <w:szCs w:val="22"/>
        </w:rPr>
      </w:pPr>
      <w:r w:rsidRPr="001B2C63">
        <w:rPr>
          <w:sz w:val="28"/>
          <w:szCs w:val="28"/>
        </w:rPr>
        <w:t>«___»___________20___г.</w:t>
      </w:r>
      <w:r w:rsidR="005032AD">
        <w:rPr>
          <w:sz w:val="28"/>
          <w:szCs w:val="28"/>
        </w:rPr>
        <w:t xml:space="preserve">           </w:t>
      </w:r>
      <w:r w:rsidR="005032AD" w:rsidRPr="001B2C63">
        <w:rPr>
          <w:sz w:val="28"/>
          <w:szCs w:val="28"/>
        </w:rPr>
        <w:t xml:space="preserve"> </w:t>
      </w:r>
      <w:r w:rsidRPr="001B2C63">
        <w:rPr>
          <w:sz w:val="28"/>
          <w:szCs w:val="28"/>
        </w:rPr>
        <w:t>_______________</w:t>
      </w:r>
      <w:r w:rsidR="005032AD">
        <w:rPr>
          <w:sz w:val="28"/>
          <w:szCs w:val="28"/>
        </w:rPr>
        <w:t xml:space="preserve">         ______</w:t>
      </w:r>
      <w:r w:rsidRPr="001B2C63">
        <w:rPr>
          <w:sz w:val="28"/>
          <w:szCs w:val="28"/>
        </w:rPr>
        <w:t>_________________</w:t>
      </w:r>
      <w:r w:rsidRPr="001B2C63">
        <w:tab/>
      </w:r>
      <w:r w:rsidRPr="00170C01">
        <w:rPr>
          <w:i/>
          <w:sz w:val="22"/>
          <w:szCs w:val="22"/>
        </w:rPr>
        <w:tab/>
      </w:r>
      <w:r w:rsidRPr="00170C01">
        <w:rPr>
          <w:i/>
          <w:sz w:val="22"/>
          <w:szCs w:val="22"/>
        </w:rPr>
        <w:tab/>
      </w:r>
      <w:r w:rsidRPr="00170C01">
        <w:rPr>
          <w:i/>
          <w:sz w:val="22"/>
          <w:szCs w:val="22"/>
        </w:rPr>
        <w:tab/>
      </w:r>
      <w:r w:rsidRPr="00170C01">
        <w:rPr>
          <w:i/>
          <w:sz w:val="22"/>
          <w:szCs w:val="22"/>
        </w:rPr>
        <w:tab/>
        <w:t xml:space="preserve">      </w:t>
      </w:r>
      <w:r w:rsidR="005032AD">
        <w:rPr>
          <w:i/>
          <w:sz w:val="22"/>
          <w:szCs w:val="22"/>
        </w:rPr>
        <w:t xml:space="preserve">         </w:t>
      </w:r>
      <w:r w:rsidR="00170C01">
        <w:rPr>
          <w:i/>
          <w:sz w:val="22"/>
          <w:szCs w:val="22"/>
        </w:rPr>
        <w:t xml:space="preserve">  </w:t>
      </w:r>
      <w:r w:rsidRPr="00170C01">
        <w:rPr>
          <w:i/>
          <w:sz w:val="22"/>
          <w:szCs w:val="22"/>
        </w:rPr>
        <w:t xml:space="preserve">  (подпись)   </w:t>
      </w:r>
      <w:r w:rsidR="00170C01">
        <w:rPr>
          <w:i/>
          <w:sz w:val="22"/>
          <w:szCs w:val="22"/>
        </w:rPr>
        <w:t xml:space="preserve">   </w:t>
      </w:r>
      <w:r w:rsidR="005032AD">
        <w:rPr>
          <w:i/>
          <w:sz w:val="22"/>
          <w:szCs w:val="22"/>
        </w:rPr>
        <w:t xml:space="preserve">                 </w:t>
      </w:r>
      <w:r w:rsidR="00170C01">
        <w:rPr>
          <w:i/>
          <w:sz w:val="22"/>
          <w:szCs w:val="22"/>
        </w:rPr>
        <w:t xml:space="preserve">      </w:t>
      </w:r>
      <w:r w:rsidRPr="00170C01">
        <w:rPr>
          <w:i/>
          <w:sz w:val="22"/>
          <w:szCs w:val="22"/>
        </w:rPr>
        <w:t xml:space="preserve">   (фамилия, инициалы)</w:t>
      </w:r>
    </w:p>
    <w:p w14:paraId="3EDEC64D" w14:textId="77777777" w:rsidR="00EC266A" w:rsidRPr="001B2C63" w:rsidRDefault="00EC266A" w:rsidP="00EC266A"/>
    <w:p w14:paraId="1FC5C241" w14:textId="77777777" w:rsidR="004D79CA" w:rsidRPr="001B2C63" w:rsidRDefault="004D79CA" w:rsidP="00EC266A">
      <w:pPr>
        <w:rPr>
          <w:sz w:val="28"/>
        </w:rPr>
      </w:pPr>
    </w:p>
    <w:p w14:paraId="00BA0265" w14:textId="77777777" w:rsidR="004D79CA" w:rsidRPr="001B2C63" w:rsidRDefault="004D79CA" w:rsidP="00EC266A">
      <w:pPr>
        <w:rPr>
          <w:sz w:val="28"/>
        </w:rPr>
      </w:pPr>
    </w:p>
    <w:p w14:paraId="1A3D93EA" w14:textId="359EFE56" w:rsidR="00E35687" w:rsidRPr="00F93DFD" w:rsidRDefault="00E35687" w:rsidP="00E35687">
      <w:pPr>
        <w:widowControl w:val="0"/>
        <w:autoSpaceDE w:val="0"/>
        <w:autoSpaceDN w:val="0"/>
        <w:ind w:left="4536"/>
        <w:jc w:val="both"/>
        <w:rPr>
          <w:sz w:val="28"/>
          <w:szCs w:val="28"/>
        </w:rPr>
      </w:pPr>
      <w:r w:rsidRPr="00F93DFD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14:paraId="47603DEA" w14:textId="422CF8FD" w:rsidR="00E35687" w:rsidRDefault="00E35687" w:rsidP="00E35687">
      <w:pPr>
        <w:widowControl w:val="0"/>
        <w:autoSpaceDE w:val="0"/>
        <w:autoSpaceDN w:val="0"/>
        <w:ind w:left="4536"/>
        <w:jc w:val="both"/>
        <w:rPr>
          <w:sz w:val="28"/>
          <w:szCs w:val="28"/>
        </w:rPr>
      </w:pPr>
      <w:r w:rsidRPr="00F93DFD">
        <w:rPr>
          <w:sz w:val="28"/>
          <w:szCs w:val="28"/>
        </w:rPr>
        <w:t xml:space="preserve">к </w:t>
      </w:r>
      <w:r>
        <w:rPr>
          <w:sz w:val="28"/>
          <w:szCs w:val="28"/>
        </w:rPr>
        <w:t>Положению</w:t>
      </w:r>
      <w:r w:rsidRPr="001F5F61">
        <w:rPr>
          <w:sz w:val="28"/>
          <w:szCs w:val="28"/>
        </w:rPr>
        <w:t xml:space="preserve"> </w:t>
      </w:r>
      <w:r w:rsidR="005E0BFD" w:rsidRPr="005E0BFD">
        <w:rPr>
          <w:sz w:val="28"/>
          <w:szCs w:val="28"/>
        </w:rPr>
        <w:t>о порядке направления (передачи) предварительного уведомления Управления Федеральной службы безопасности Российской Федерации по Новосибирской области и Службы внешней разведки Российской Федерации депутатом Законодательного Собрания Новосибирской области, осведомленным в сведениях особой важности или совершенно секретных сведениях, о выезде из Российской Федерации</w:t>
      </w:r>
    </w:p>
    <w:p w14:paraId="46D1EF32" w14:textId="77777777" w:rsidR="00907CD8" w:rsidRDefault="00907CD8" w:rsidP="00EC266A">
      <w:pPr>
        <w:rPr>
          <w:sz w:val="28"/>
        </w:rPr>
      </w:pPr>
    </w:p>
    <w:p w14:paraId="452B3375" w14:textId="77777777" w:rsidR="00C4480C" w:rsidRDefault="00C4480C" w:rsidP="00EC266A">
      <w:pPr>
        <w:rPr>
          <w:sz w:val="28"/>
        </w:rPr>
      </w:pPr>
    </w:p>
    <w:p w14:paraId="1DBF9EA8" w14:textId="77777777" w:rsidR="0010048D" w:rsidRPr="0010048D" w:rsidRDefault="0010048D" w:rsidP="0010048D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 w:rsidRPr="0010048D">
        <w:rPr>
          <w:rFonts w:eastAsiaTheme="minorEastAsia"/>
          <w:b/>
          <w:sz w:val="28"/>
          <w:szCs w:val="28"/>
        </w:rPr>
        <w:t>ЖУРНАЛ</w:t>
      </w:r>
    </w:p>
    <w:p w14:paraId="5B3655A4" w14:textId="00F4512D" w:rsidR="0010048D" w:rsidRPr="0010048D" w:rsidRDefault="005E0BFD" w:rsidP="0010048D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 w:rsidRPr="005E0BFD">
        <w:rPr>
          <w:rFonts w:eastAsiaTheme="minorEastAsia"/>
          <w:b/>
          <w:sz w:val="28"/>
          <w:szCs w:val="28"/>
        </w:rPr>
        <w:t>регистрации уведомлений депутатами Законодательного Собрания Новосибирской области, осведомленными в сведениях особой важности или совершенно секретных сведениях,</w:t>
      </w:r>
      <w:r w:rsidR="002156FA">
        <w:rPr>
          <w:rFonts w:eastAsiaTheme="minorEastAsia"/>
          <w:b/>
          <w:sz w:val="28"/>
          <w:szCs w:val="28"/>
        </w:rPr>
        <w:t xml:space="preserve"> </w:t>
      </w:r>
      <w:r w:rsidRPr="005E0BFD">
        <w:rPr>
          <w:rFonts w:eastAsiaTheme="minorEastAsia"/>
          <w:b/>
          <w:sz w:val="28"/>
          <w:szCs w:val="28"/>
        </w:rPr>
        <w:t>Управления Федеральной службы безопасности Российской Федерации по Новосибирской области и Службы внешней разведки Российской Федерации о выезде из Российской Федерации</w:t>
      </w:r>
    </w:p>
    <w:p w14:paraId="1C1D2128" w14:textId="77777777" w:rsidR="001B2C63" w:rsidRDefault="001B2C63" w:rsidP="00EC266A">
      <w:pPr>
        <w:rPr>
          <w:sz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63"/>
        <w:gridCol w:w="1544"/>
        <w:gridCol w:w="2064"/>
        <w:gridCol w:w="1931"/>
        <w:gridCol w:w="1820"/>
        <w:gridCol w:w="1409"/>
      </w:tblGrid>
      <w:tr w:rsidR="0010048D" w:rsidRPr="0010048D" w14:paraId="505CF464" w14:textId="77777777" w:rsidTr="0010048D">
        <w:trPr>
          <w:trHeight w:val="792"/>
        </w:trPr>
        <w:tc>
          <w:tcPr>
            <w:tcW w:w="1263" w:type="dxa"/>
            <w:vMerge w:val="restart"/>
          </w:tcPr>
          <w:p w14:paraId="414DD0B3" w14:textId="121BD260" w:rsidR="0010048D" w:rsidRPr="0010048D" w:rsidRDefault="0010048D" w:rsidP="0010048D">
            <w:pPr>
              <w:jc w:val="center"/>
            </w:pPr>
            <w:proofErr w:type="gramStart"/>
            <w:r w:rsidRPr="0010048D">
              <w:t>Регистра</w:t>
            </w:r>
            <w:r>
              <w:t>-</w:t>
            </w:r>
            <w:proofErr w:type="spellStart"/>
            <w:r w:rsidRPr="0010048D">
              <w:t>ционный</w:t>
            </w:r>
            <w:proofErr w:type="spellEnd"/>
            <w:proofErr w:type="gramEnd"/>
            <w:r w:rsidRPr="0010048D">
              <w:t xml:space="preserve"> номер</w:t>
            </w:r>
          </w:p>
        </w:tc>
        <w:tc>
          <w:tcPr>
            <w:tcW w:w="1544" w:type="dxa"/>
            <w:vMerge w:val="restart"/>
          </w:tcPr>
          <w:p w14:paraId="1AD6F22F" w14:textId="77777777" w:rsidR="0010048D" w:rsidRPr="0010048D" w:rsidRDefault="0010048D" w:rsidP="0010048D">
            <w:pPr>
              <w:jc w:val="center"/>
            </w:pPr>
            <w:r w:rsidRPr="0010048D">
              <w:t>Дата регистрации уведомления</w:t>
            </w:r>
          </w:p>
          <w:p w14:paraId="614C2AA8" w14:textId="72F539CB" w:rsidR="0010048D" w:rsidRPr="0010048D" w:rsidRDefault="0010048D" w:rsidP="0010048D">
            <w:pPr>
              <w:jc w:val="center"/>
            </w:pPr>
          </w:p>
        </w:tc>
        <w:tc>
          <w:tcPr>
            <w:tcW w:w="2064" w:type="dxa"/>
            <w:vMerge w:val="restart"/>
          </w:tcPr>
          <w:p w14:paraId="420D61BF" w14:textId="44B71868" w:rsidR="0010048D" w:rsidRPr="0010048D" w:rsidRDefault="0010048D" w:rsidP="0010048D">
            <w:pPr>
              <w:jc w:val="center"/>
            </w:pPr>
            <w:r w:rsidRPr="0010048D">
              <w:t>Ф.И.О. депутата Законодательного Собрания Новосибирской области, направляющего уведомление</w:t>
            </w:r>
          </w:p>
        </w:tc>
        <w:tc>
          <w:tcPr>
            <w:tcW w:w="1931" w:type="dxa"/>
            <w:vMerge w:val="restart"/>
          </w:tcPr>
          <w:p w14:paraId="166BB9C0" w14:textId="2BB22FA7" w:rsidR="0010048D" w:rsidRPr="0010048D" w:rsidRDefault="0010048D" w:rsidP="008E35E4">
            <w:pPr>
              <w:jc w:val="center"/>
            </w:pPr>
            <w:r w:rsidRPr="0010048D">
              <w:t xml:space="preserve">Ф.И.О. </w:t>
            </w:r>
            <w:r>
              <w:t xml:space="preserve">и подпись </w:t>
            </w:r>
            <w:r w:rsidRPr="0010048D">
              <w:t xml:space="preserve">сотрудника </w:t>
            </w:r>
            <w:proofErr w:type="spellStart"/>
            <w:r w:rsidR="008E35E4">
              <w:t>режимно</w:t>
            </w:r>
            <w:proofErr w:type="spellEnd"/>
            <w:r w:rsidR="008E35E4">
              <w:t>-секретного</w:t>
            </w:r>
            <w:r w:rsidR="008E35E4" w:rsidRPr="008E35E4">
              <w:t xml:space="preserve"> подразделени</w:t>
            </w:r>
            <w:r w:rsidR="008E35E4">
              <w:t>я</w:t>
            </w:r>
            <w:r w:rsidRPr="0010048D">
              <w:t>, осуществившего регистрацию уведомления</w:t>
            </w:r>
          </w:p>
        </w:tc>
        <w:tc>
          <w:tcPr>
            <w:tcW w:w="3229" w:type="dxa"/>
            <w:gridSpan w:val="2"/>
          </w:tcPr>
          <w:p w14:paraId="4C22E346" w14:textId="3B7ED858" w:rsidR="0010048D" w:rsidRPr="008E35E4" w:rsidRDefault="00A26CC8" w:rsidP="00A26CC8">
            <w:pPr>
              <w:jc w:val="center"/>
              <w:rPr>
                <w:vertAlign w:val="superscript"/>
              </w:rPr>
            </w:pPr>
            <w:r w:rsidRPr="00A26CC8">
              <w:t>Отметка о направлении (передач</w:t>
            </w:r>
            <w:r>
              <w:t>е</w:t>
            </w:r>
            <w:r w:rsidRPr="00A26CC8">
              <w:t>)*</w:t>
            </w:r>
          </w:p>
        </w:tc>
      </w:tr>
      <w:tr w:rsidR="0010048D" w:rsidRPr="0010048D" w14:paraId="3F686615" w14:textId="77777777" w:rsidTr="0010048D">
        <w:trPr>
          <w:trHeight w:val="1140"/>
        </w:trPr>
        <w:tc>
          <w:tcPr>
            <w:tcW w:w="1263" w:type="dxa"/>
            <w:vMerge/>
          </w:tcPr>
          <w:p w14:paraId="72EC4C89" w14:textId="77777777" w:rsidR="0010048D" w:rsidRPr="0010048D" w:rsidRDefault="0010048D" w:rsidP="0010048D">
            <w:pPr>
              <w:jc w:val="center"/>
            </w:pPr>
          </w:p>
        </w:tc>
        <w:tc>
          <w:tcPr>
            <w:tcW w:w="1544" w:type="dxa"/>
            <w:vMerge/>
          </w:tcPr>
          <w:p w14:paraId="6E412BE9" w14:textId="77777777" w:rsidR="0010048D" w:rsidRPr="0010048D" w:rsidRDefault="0010048D" w:rsidP="0010048D">
            <w:pPr>
              <w:jc w:val="center"/>
            </w:pPr>
          </w:p>
        </w:tc>
        <w:tc>
          <w:tcPr>
            <w:tcW w:w="2064" w:type="dxa"/>
            <w:vMerge/>
          </w:tcPr>
          <w:p w14:paraId="553E8B7F" w14:textId="77777777" w:rsidR="0010048D" w:rsidRPr="0010048D" w:rsidRDefault="0010048D" w:rsidP="0010048D">
            <w:pPr>
              <w:jc w:val="center"/>
            </w:pPr>
          </w:p>
        </w:tc>
        <w:tc>
          <w:tcPr>
            <w:tcW w:w="1931" w:type="dxa"/>
            <w:vMerge/>
          </w:tcPr>
          <w:p w14:paraId="5B7A58BB" w14:textId="77777777" w:rsidR="0010048D" w:rsidRPr="0010048D" w:rsidRDefault="0010048D" w:rsidP="0010048D">
            <w:pPr>
              <w:jc w:val="center"/>
            </w:pPr>
          </w:p>
        </w:tc>
        <w:tc>
          <w:tcPr>
            <w:tcW w:w="1820" w:type="dxa"/>
          </w:tcPr>
          <w:p w14:paraId="7FAAF6B7" w14:textId="715E67D3" w:rsidR="0010048D" w:rsidRPr="0010048D" w:rsidRDefault="0010048D" w:rsidP="0010048D">
            <w:pPr>
              <w:jc w:val="center"/>
            </w:pPr>
            <w:r>
              <w:t>в УФСБ России по Новосибирской области</w:t>
            </w:r>
          </w:p>
        </w:tc>
        <w:tc>
          <w:tcPr>
            <w:tcW w:w="1409" w:type="dxa"/>
          </w:tcPr>
          <w:p w14:paraId="5CC7C330" w14:textId="7B5A142C" w:rsidR="0010048D" w:rsidRPr="0010048D" w:rsidRDefault="0010048D" w:rsidP="0010048D">
            <w:pPr>
              <w:jc w:val="center"/>
            </w:pPr>
            <w:r>
              <w:t>В СВР России</w:t>
            </w:r>
          </w:p>
        </w:tc>
      </w:tr>
      <w:tr w:rsidR="0010048D" w:rsidRPr="002024F2" w14:paraId="2983EA67" w14:textId="77777777" w:rsidTr="0010048D">
        <w:tc>
          <w:tcPr>
            <w:tcW w:w="1263" w:type="dxa"/>
          </w:tcPr>
          <w:p w14:paraId="1918894E" w14:textId="0ACEE6FE" w:rsidR="0010048D" w:rsidRPr="002024F2" w:rsidRDefault="002024F2" w:rsidP="002024F2">
            <w:pPr>
              <w:jc w:val="center"/>
              <w:rPr>
                <w:sz w:val="20"/>
                <w:szCs w:val="20"/>
              </w:rPr>
            </w:pPr>
            <w:r w:rsidRPr="002024F2">
              <w:rPr>
                <w:sz w:val="20"/>
                <w:szCs w:val="20"/>
              </w:rPr>
              <w:t>1</w:t>
            </w:r>
          </w:p>
        </w:tc>
        <w:tc>
          <w:tcPr>
            <w:tcW w:w="1544" w:type="dxa"/>
          </w:tcPr>
          <w:p w14:paraId="5D583B2B" w14:textId="3E806561" w:rsidR="0010048D" w:rsidRPr="002024F2" w:rsidRDefault="002024F2" w:rsidP="002024F2">
            <w:pPr>
              <w:jc w:val="center"/>
              <w:rPr>
                <w:sz w:val="20"/>
                <w:szCs w:val="20"/>
              </w:rPr>
            </w:pPr>
            <w:r w:rsidRPr="002024F2">
              <w:rPr>
                <w:sz w:val="20"/>
                <w:szCs w:val="20"/>
              </w:rPr>
              <w:t>2</w:t>
            </w:r>
          </w:p>
        </w:tc>
        <w:tc>
          <w:tcPr>
            <w:tcW w:w="2064" w:type="dxa"/>
          </w:tcPr>
          <w:p w14:paraId="1CE2C58D" w14:textId="5EBE2289" w:rsidR="0010048D" w:rsidRPr="002024F2" w:rsidRDefault="002024F2" w:rsidP="002024F2">
            <w:pPr>
              <w:jc w:val="center"/>
              <w:rPr>
                <w:sz w:val="20"/>
                <w:szCs w:val="20"/>
              </w:rPr>
            </w:pPr>
            <w:r w:rsidRPr="002024F2">
              <w:rPr>
                <w:sz w:val="20"/>
                <w:szCs w:val="20"/>
              </w:rPr>
              <w:t>3</w:t>
            </w:r>
          </w:p>
        </w:tc>
        <w:tc>
          <w:tcPr>
            <w:tcW w:w="1931" w:type="dxa"/>
          </w:tcPr>
          <w:p w14:paraId="42C17F66" w14:textId="3F3FDBFA" w:rsidR="0010048D" w:rsidRPr="002024F2" w:rsidRDefault="002024F2" w:rsidP="002024F2">
            <w:pPr>
              <w:jc w:val="center"/>
              <w:rPr>
                <w:sz w:val="20"/>
                <w:szCs w:val="20"/>
              </w:rPr>
            </w:pPr>
            <w:r w:rsidRPr="002024F2">
              <w:rPr>
                <w:sz w:val="20"/>
                <w:szCs w:val="20"/>
              </w:rPr>
              <w:t>4</w:t>
            </w:r>
          </w:p>
        </w:tc>
        <w:tc>
          <w:tcPr>
            <w:tcW w:w="1820" w:type="dxa"/>
          </w:tcPr>
          <w:p w14:paraId="14414958" w14:textId="0FE6E97A" w:rsidR="0010048D" w:rsidRPr="002024F2" w:rsidRDefault="002024F2" w:rsidP="002024F2">
            <w:pPr>
              <w:jc w:val="center"/>
              <w:rPr>
                <w:sz w:val="20"/>
                <w:szCs w:val="20"/>
              </w:rPr>
            </w:pPr>
            <w:r w:rsidRPr="002024F2">
              <w:rPr>
                <w:sz w:val="20"/>
                <w:szCs w:val="20"/>
              </w:rPr>
              <w:t>5</w:t>
            </w:r>
          </w:p>
        </w:tc>
        <w:tc>
          <w:tcPr>
            <w:tcW w:w="1409" w:type="dxa"/>
          </w:tcPr>
          <w:p w14:paraId="27A76DEB" w14:textId="2897B720" w:rsidR="0010048D" w:rsidRPr="002024F2" w:rsidRDefault="002024F2" w:rsidP="002024F2">
            <w:pPr>
              <w:jc w:val="center"/>
              <w:rPr>
                <w:sz w:val="20"/>
                <w:szCs w:val="20"/>
              </w:rPr>
            </w:pPr>
            <w:r w:rsidRPr="002024F2">
              <w:rPr>
                <w:sz w:val="20"/>
                <w:szCs w:val="20"/>
              </w:rPr>
              <w:t>6</w:t>
            </w:r>
          </w:p>
        </w:tc>
      </w:tr>
      <w:tr w:rsidR="0010048D" w14:paraId="37C5B90B" w14:textId="77777777" w:rsidTr="0010048D">
        <w:tc>
          <w:tcPr>
            <w:tcW w:w="1263" w:type="dxa"/>
          </w:tcPr>
          <w:p w14:paraId="44C434A1" w14:textId="77777777" w:rsidR="0010048D" w:rsidRDefault="0010048D" w:rsidP="00EC266A">
            <w:pPr>
              <w:rPr>
                <w:sz w:val="28"/>
              </w:rPr>
            </w:pPr>
          </w:p>
        </w:tc>
        <w:tc>
          <w:tcPr>
            <w:tcW w:w="1544" w:type="dxa"/>
          </w:tcPr>
          <w:p w14:paraId="3623DBB5" w14:textId="77777777" w:rsidR="0010048D" w:rsidRDefault="0010048D" w:rsidP="00EC266A">
            <w:pPr>
              <w:rPr>
                <w:sz w:val="28"/>
              </w:rPr>
            </w:pPr>
          </w:p>
        </w:tc>
        <w:tc>
          <w:tcPr>
            <w:tcW w:w="2064" w:type="dxa"/>
          </w:tcPr>
          <w:p w14:paraId="18B072B7" w14:textId="77777777" w:rsidR="0010048D" w:rsidRDefault="0010048D" w:rsidP="00EC266A">
            <w:pPr>
              <w:rPr>
                <w:sz w:val="28"/>
              </w:rPr>
            </w:pPr>
          </w:p>
        </w:tc>
        <w:tc>
          <w:tcPr>
            <w:tcW w:w="1931" w:type="dxa"/>
          </w:tcPr>
          <w:p w14:paraId="442DA6A7" w14:textId="77777777" w:rsidR="0010048D" w:rsidRDefault="0010048D" w:rsidP="00EC266A">
            <w:pPr>
              <w:rPr>
                <w:sz w:val="28"/>
              </w:rPr>
            </w:pPr>
          </w:p>
        </w:tc>
        <w:tc>
          <w:tcPr>
            <w:tcW w:w="1820" w:type="dxa"/>
          </w:tcPr>
          <w:p w14:paraId="265F3C25" w14:textId="77777777" w:rsidR="0010048D" w:rsidRDefault="0010048D" w:rsidP="00EC266A">
            <w:pPr>
              <w:rPr>
                <w:sz w:val="28"/>
              </w:rPr>
            </w:pPr>
          </w:p>
        </w:tc>
        <w:tc>
          <w:tcPr>
            <w:tcW w:w="1409" w:type="dxa"/>
          </w:tcPr>
          <w:p w14:paraId="2E932B5D" w14:textId="77777777" w:rsidR="0010048D" w:rsidRDefault="0010048D" w:rsidP="00EC266A">
            <w:pPr>
              <w:rPr>
                <w:sz w:val="28"/>
              </w:rPr>
            </w:pPr>
          </w:p>
        </w:tc>
      </w:tr>
      <w:tr w:rsidR="0010048D" w14:paraId="0F225E52" w14:textId="77777777" w:rsidTr="0010048D">
        <w:tc>
          <w:tcPr>
            <w:tcW w:w="1263" w:type="dxa"/>
          </w:tcPr>
          <w:p w14:paraId="3758B1FD" w14:textId="77777777" w:rsidR="0010048D" w:rsidRDefault="0010048D" w:rsidP="00EC266A">
            <w:pPr>
              <w:rPr>
                <w:sz w:val="28"/>
              </w:rPr>
            </w:pPr>
          </w:p>
        </w:tc>
        <w:tc>
          <w:tcPr>
            <w:tcW w:w="1544" w:type="dxa"/>
          </w:tcPr>
          <w:p w14:paraId="60B10C54" w14:textId="77777777" w:rsidR="0010048D" w:rsidRDefault="0010048D" w:rsidP="00EC266A">
            <w:pPr>
              <w:rPr>
                <w:sz w:val="28"/>
              </w:rPr>
            </w:pPr>
          </w:p>
        </w:tc>
        <w:tc>
          <w:tcPr>
            <w:tcW w:w="2064" w:type="dxa"/>
          </w:tcPr>
          <w:p w14:paraId="0332CF0E" w14:textId="77777777" w:rsidR="0010048D" w:rsidRDefault="0010048D" w:rsidP="00EC266A">
            <w:pPr>
              <w:rPr>
                <w:sz w:val="28"/>
              </w:rPr>
            </w:pPr>
          </w:p>
        </w:tc>
        <w:tc>
          <w:tcPr>
            <w:tcW w:w="1931" w:type="dxa"/>
          </w:tcPr>
          <w:p w14:paraId="4F3E0C13" w14:textId="77777777" w:rsidR="0010048D" w:rsidRDefault="0010048D" w:rsidP="00EC266A">
            <w:pPr>
              <w:rPr>
                <w:sz w:val="28"/>
              </w:rPr>
            </w:pPr>
          </w:p>
        </w:tc>
        <w:tc>
          <w:tcPr>
            <w:tcW w:w="1820" w:type="dxa"/>
          </w:tcPr>
          <w:p w14:paraId="1A621364" w14:textId="77777777" w:rsidR="0010048D" w:rsidRDefault="0010048D" w:rsidP="00EC266A">
            <w:pPr>
              <w:rPr>
                <w:sz w:val="28"/>
              </w:rPr>
            </w:pPr>
          </w:p>
        </w:tc>
        <w:tc>
          <w:tcPr>
            <w:tcW w:w="1409" w:type="dxa"/>
          </w:tcPr>
          <w:p w14:paraId="3F8EAFAE" w14:textId="77777777" w:rsidR="0010048D" w:rsidRDefault="0010048D" w:rsidP="00EC266A">
            <w:pPr>
              <w:rPr>
                <w:sz w:val="28"/>
              </w:rPr>
            </w:pPr>
          </w:p>
        </w:tc>
      </w:tr>
    </w:tbl>
    <w:p w14:paraId="248DC197" w14:textId="77777777" w:rsidR="001B2C63" w:rsidRDefault="001B2C63" w:rsidP="00EC266A">
      <w:pPr>
        <w:rPr>
          <w:sz w:val="28"/>
        </w:rPr>
      </w:pPr>
    </w:p>
    <w:p w14:paraId="06D6227E" w14:textId="5FF5E043" w:rsidR="008E35E4" w:rsidRDefault="008E35E4" w:rsidP="00EC266A">
      <w:pPr>
        <w:rPr>
          <w:sz w:val="28"/>
        </w:rPr>
      </w:pPr>
      <w:r>
        <w:rPr>
          <w:sz w:val="28"/>
        </w:rPr>
        <w:t>__________________________________</w:t>
      </w:r>
    </w:p>
    <w:p w14:paraId="5E9DA47C" w14:textId="7A6F907A" w:rsidR="00907CD8" w:rsidRPr="008E35E4" w:rsidRDefault="00A26CC8" w:rsidP="00A26CC8">
      <w:pPr>
        <w:jc w:val="both"/>
      </w:pPr>
      <w:r w:rsidRPr="00A26CC8">
        <w:t>* - указыва</w:t>
      </w:r>
      <w:r w:rsidR="0047300F">
        <w:t>ю</w:t>
      </w:r>
      <w:r w:rsidRPr="00A26CC8">
        <w:t>тся номер и дата реестра на корреспонденцию, направляем</w:t>
      </w:r>
      <w:r w:rsidR="0047300F">
        <w:t>ую</w:t>
      </w:r>
      <w:r w:rsidRPr="00A26CC8">
        <w:t xml:space="preserve"> через фельдъегерскую службу, либо дата и регистрационный номер сопроводительного письма с пометкой о получении адресатом.</w:t>
      </w:r>
      <w:r w:rsidR="008E35E4" w:rsidRPr="008E35E4">
        <w:t xml:space="preserve"> </w:t>
      </w:r>
    </w:p>
    <w:p w14:paraId="090A93BD" w14:textId="79BD51FE" w:rsidR="00942641" w:rsidRPr="00942641" w:rsidRDefault="00942641" w:rsidP="00EC266A">
      <w:pPr>
        <w:widowControl w:val="0"/>
        <w:ind w:left="4678"/>
        <w:jc w:val="center"/>
        <w:rPr>
          <w:sz w:val="28"/>
        </w:rPr>
      </w:pPr>
    </w:p>
    <w:sectPr w:rsidR="00942641" w:rsidRPr="00942641" w:rsidSect="005032AD">
      <w:headerReference w:type="default" r:id="rId9"/>
      <w:pgSz w:w="11909" w:h="16834" w:code="9"/>
      <w:pgMar w:top="851" w:right="567" w:bottom="851" w:left="1418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08FBB5" w14:textId="77777777" w:rsidR="00D207B8" w:rsidRDefault="00D207B8">
      <w:r>
        <w:separator/>
      </w:r>
    </w:p>
  </w:endnote>
  <w:endnote w:type="continuationSeparator" w:id="0">
    <w:p w14:paraId="702819D5" w14:textId="77777777" w:rsidR="00D207B8" w:rsidRDefault="00D20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E974F9" w14:textId="77777777" w:rsidR="00D207B8" w:rsidRDefault="00D207B8">
      <w:r>
        <w:separator/>
      </w:r>
    </w:p>
  </w:footnote>
  <w:footnote w:type="continuationSeparator" w:id="0">
    <w:p w14:paraId="4CBF5149" w14:textId="77777777" w:rsidR="00D207B8" w:rsidRDefault="00D207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007582"/>
      <w:docPartObj>
        <w:docPartGallery w:val="Page Numbers (Top of Page)"/>
        <w:docPartUnique/>
      </w:docPartObj>
    </w:sdtPr>
    <w:sdtEndPr/>
    <w:sdtContent>
      <w:p w14:paraId="1E7B53E2" w14:textId="49A949E9" w:rsidR="005341E4" w:rsidRDefault="005341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B1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582B"/>
    <w:multiLevelType w:val="hybridMultilevel"/>
    <w:tmpl w:val="AC1E6ABA"/>
    <w:lvl w:ilvl="0" w:tplc="76262A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3E3D29"/>
    <w:multiLevelType w:val="hybridMultilevel"/>
    <w:tmpl w:val="D962FBEC"/>
    <w:lvl w:ilvl="0" w:tplc="EAE4C87C">
      <w:start w:val="1"/>
      <w:numFmt w:val="decimal"/>
      <w:lvlText w:val="%1"/>
      <w:lvlJc w:val="center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DAE46B3"/>
    <w:multiLevelType w:val="hybridMultilevel"/>
    <w:tmpl w:val="EE3AA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F0F1147"/>
    <w:multiLevelType w:val="singleLevel"/>
    <w:tmpl w:val="2E3C0E30"/>
    <w:lvl w:ilvl="0">
      <w:start w:val="1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7DDB07E0"/>
    <w:multiLevelType w:val="multilevel"/>
    <w:tmpl w:val="4E88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9A7"/>
    <w:rsid w:val="00001447"/>
    <w:rsid w:val="00001780"/>
    <w:rsid w:val="00002A5D"/>
    <w:rsid w:val="00003424"/>
    <w:rsid w:val="00004841"/>
    <w:rsid w:val="000057CF"/>
    <w:rsid w:val="00007567"/>
    <w:rsid w:val="000119DC"/>
    <w:rsid w:val="000132F4"/>
    <w:rsid w:val="00013DE3"/>
    <w:rsid w:val="000145F6"/>
    <w:rsid w:val="00014BE3"/>
    <w:rsid w:val="000151E8"/>
    <w:rsid w:val="00015844"/>
    <w:rsid w:val="00015C28"/>
    <w:rsid w:val="00015D29"/>
    <w:rsid w:val="00015DA8"/>
    <w:rsid w:val="000161AD"/>
    <w:rsid w:val="0002399C"/>
    <w:rsid w:val="00023D66"/>
    <w:rsid w:val="00024B0F"/>
    <w:rsid w:val="000268BB"/>
    <w:rsid w:val="00031337"/>
    <w:rsid w:val="00031544"/>
    <w:rsid w:val="00031796"/>
    <w:rsid w:val="00031917"/>
    <w:rsid w:val="00032B84"/>
    <w:rsid w:val="00032E2B"/>
    <w:rsid w:val="00034141"/>
    <w:rsid w:val="00040CB5"/>
    <w:rsid w:val="00041AB0"/>
    <w:rsid w:val="00044078"/>
    <w:rsid w:val="000460E8"/>
    <w:rsid w:val="00047498"/>
    <w:rsid w:val="00050455"/>
    <w:rsid w:val="00050641"/>
    <w:rsid w:val="00051938"/>
    <w:rsid w:val="00051B74"/>
    <w:rsid w:val="00051CC5"/>
    <w:rsid w:val="0005244A"/>
    <w:rsid w:val="00053030"/>
    <w:rsid w:val="00053D76"/>
    <w:rsid w:val="00057CBD"/>
    <w:rsid w:val="0006158E"/>
    <w:rsid w:val="000621F7"/>
    <w:rsid w:val="00062324"/>
    <w:rsid w:val="00062546"/>
    <w:rsid w:val="00064E3C"/>
    <w:rsid w:val="000659D9"/>
    <w:rsid w:val="00065E11"/>
    <w:rsid w:val="00067679"/>
    <w:rsid w:val="00070B85"/>
    <w:rsid w:val="0007328E"/>
    <w:rsid w:val="00075523"/>
    <w:rsid w:val="00076E0E"/>
    <w:rsid w:val="0007734D"/>
    <w:rsid w:val="000811C9"/>
    <w:rsid w:val="0008226A"/>
    <w:rsid w:val="00083D21"/>
    <w:rsid w:val="0008467B"/>
    <w:rsid w:val="000855C0"/>
    <w:rsid w:val="00087272"/>
    <w:rsid w:val="00090E4B"/>
    <w:rsid w:val="000926C1"/>
    <w:rsid w:val="00092925"/>
    <w:rsid w:val="000934BF"/>
    <w:rsid w:val="000940E2"/>
    <w:rsid w:val="000945AA"/>
    <w:rsid w:val="00096179"/>
    <w:rsid w:val="000A2F02"/>
    <w:rsid w:val="000A432A"/>
    <w:rsid w:val="000A4AB8"/>
    <w:rsid w:val="000A5209"/>
    <w:rsid w:val="000A6AF4"/>
    <w:rsid w:val="000B1858"/>
    <w:rsid w:val="000B1D0B"/>
    <w:rsid w:val="000B232A"/>
    <w:rsid w:val="000B34AB"/>
    <w:rsid w:val="000B386A"/>
    <w:rsid w:val="000B39E9"/>
    <w:rsid w:val="000B73FC"/>
    <w:rsid w:val="000C13A9"/>
    <w:rsid w:val="000C2A74"/>
    <w:rsid w:val="000C2EA8"/>
    <w:rsid w:val="000C5155"/>
    <w:rsid w:val="000C69D9"/>
    <w:rsid w:val="000C7C7F"/>
    <w:rsid w:val="000C7F6C"/>
    <w:rsid w:val="000D11E8"/>
    <w:rsid w:val="000D4358"/>
    <w:rsid w:val="000D4537"/>
    <w:rsid w:val="000D5529"/>
    <w:rsid w:val="000D5C79"/>
    <w:rsid w:val="000D63B6"/>
    <w:rsid w:val="000D6583"/>
    <w:rsid w:val="000D7678"/>
    <w:rsid w:val="000E006B"/>
    <w:rsid w:val="000E019F"/>
    <w:rsid w:val="000E0DCB"/>
    <w:rsid w:val="000E117E"/>
    <w:rsid w:val="000E4095"/>
    <w:rsid w:val="000E4FA1"/>
    <w:rsid w:val="000E5741"/>
    <w:rsid w:val="000E6305"/>
    <w:rsid w:val="000E6DE9"/>
    <w:rsid w:val="000F0186"/>
    <w:rsid w:val="000F027C"/>
    <w:rsid w:val="000F1B11"/>
    <w:rsid w:val="000F1D09"/>
    <w:rsid w:val="000F22C5"/>
    <w:rsid w:val="000F27F7"/>
    <w:rsid w:val="000F3989"/>
    <w:rsid w:val="000F4EC2"/>
    <w:rsid w:val="000F566D"/>
    <w:rsid w:val="000F594F"/>
    <w:rsid w:val="000F5B6C"/>
    <w:rsid w:val="000F5BB0"/>
    <w:rsid w:val="00100032"/>
    <w:rsid w:val="001003A4"/>
    <w:rsid w:val="0010048D"/>
    <w:rsid w:val="0010635F"/>
    <w:rsid w:val="00106637"/>
    <w:rsid w:val="00110968"/>
    <w:rsid w:val="00110C47"/>
    <w:rsid w:val="001128FE"/>
    <w:rsid w:val="001155DC"/>
    <w:rsid w:val="00116C68"/>
    <w:rsid w:val="00117329"/>
    <w:rsid w:val="0012048C"/>
    <w:rsid w:val="001209B5"/>
    <w:rsid w:val="00120A4E"/>
    <w:rsid w:val="00120F3C"/>
    <w:rsid w:val="00121905"/>
    <w:rsid w:val="0012256E"/>
    <w:rsid w:val="00122D83"/>
    <w:rsid w:val="001234D0"/>
    <w:rsid w:val="00123D0A"/>
    <w:rsid w:val="001274EB"/>
    <w:rsid w:val="00132EF8"/>
    <w:rsid w:val="00134289"/>
    <w:rsid w:val="00134590"/>
    <w:rsid w:val="001345F7"/>
    <w:rsid w:val="001368EC"/>
    <w:rsid w:val="00136EFD"/>
    <w:rsid w:val="00137C43"/>
    <w:rsid w:val="00140C58"/>
    <w:rsid w:val="00140C60"/>
    <w:rsid w:val="00141493"/>
    <w:rsid w:val="0014219A"/>
    <w:rsid w:val="00142EB4"/>
    <w:rsid w:val="0014339C"/>
    <w:rsid w:val="00143635"/>
    <w:rsid w:val="001460FC"/>
    <w:rsid w:val="001468BE"/>
    <w:rsid w:val="00147D3D"/>
    <w:rsid w:val="00150286"/>
    <w:rsid w:val="00150C67"/>
    <w:rsid w:val="00151027"/>
    <w:rsid w:val="00151B10"/>
    <w:rsid w:val="00152294"/>
    <w:rsid w:val="0015365E"/>
    <w:rsid w:val="00153C0D"/>
    <w:rsid w:val="00153C8C"/>
    <w:rsid w:val="00155E4E"/>
    <w:rsid w:val="001567C6"/>
    <w:rsid w:val="00160993"/>
    <w:rsid w:val="00161797"/>
    <w:rsid w:val="00162E57"/>
    <w:rsid w:val="001646B0"/>
    <w:rsid w:val="00164C2B"/>
    <w:rsid w:val="00165BAA"/>
    <w:rsid w:val="00170008"/>
    <w:rsid w:val="00170C01"/>
    <w:rsid w:val="0017203F"/>
    <w:rsid w:val="001722E8"/>
    <w:rsid w:val="00172997"/>
    <w:rsid w:val="00173DFA"/>
    <w:rsid w:val="001755FD"/>
    <w:rsid w:val="00177BBA"/>
    <w:rsid w:val="00177F5E"/>
    <w:rsid w:val="00180E46"/>
    <w:rsid w:val="00182D38"/>
    <w:rsid w:val="00183A94"/>
    <w:rsid w:val="00184EF3"/>
    <w:rsid w:val="00185250"/>
    <w:rsid w:val="00185F11"/>
    <w:rsid w:val="001878E9"/>
    <w:rsid w:val="00187A1B"/>
    <w:rsid w:val="00187FA9"/>
    <w:rsid w:val="00190A0A"/>
    <w:rsid w:val="00191430"/>
    <w:rsid w:val="001932D1"/>
    <w:rsid w:val="00194322"/>
    <w:rsid w:val="00194898"/>
    <w:rsid w:val="00195053"/>
    <w:rsid w:val="0019531F"/>
    <w:rsid w:val="001957F7"/>
    <w:rsid w:val="001959A7"/>
    <w:rsid w:val="00196801"/>
    <w:rsid w:val="001976F7"/>
    <w:rsid w:val="001A0F59"/>
    <w:rsid w:val="001A0F86"/>
    <w:rsid w:val="001A4FC7"/>
    <w:rsid w:val="001A520A"/>
    <w:rsid w:val="001A6D4D"/>
    <w:rsid w:val="001B02C1"/>
    <w:rsid w:val="001B080E"/>
    <w:rsid w:val="001B12D2"/>
    <w:rsid w:val="001B160D"/>
    <w:rsid w:val="001B19CA"/>
    <w:rsid w:val="001B1BC1"/>
    <w:rsid w:val="001B2C63"/>
    <w:rsid w:val="001B40F4"/>
    <w:rsid w:val="001B499B"/>
    <w:rsid w:val="001B4D06"/>
    <w:rsid w:val="001B5810"/>
    <w:rsid w:val="001B68F5"/>
    <w:rsid w:val="001C17CF"/>
    <w:rsid w:val="001C23E1"/>
    <w:rsid w:val="001C2882"/>
    <w:rsid w:val="001C2F38"/>
    <w:rsid w:val="001C33A7"/>
    <w:rsid w:val="001C3438"/>
    <w:rsid w:val="001C3F7D"/>
    <w:rsid w:val="001C4BC8"/>
    <w:rsid w:val="001C4BEF"/>
    <w:rsid w:val="001C51FA"/>
    <w:rsid w:val="001C5405"/>
    <w:rsid w:val="001D13F7"/>
    <w:rsid w:val="001D2741"/>
    <w:rsid w:val="001D4881"/>
    <w:rsid w:val="001D55F0"/>
    <w:rsid w:val="001D60E8"/>
    <w:rsid w:val="001D6897"/>
    <w:rsid w:val="001D705F"/>
    <w:rsid w:val="001D7B29"/>
    <w:rsid w:val="001E19FA"/>
    <w:rsid w:val="001E2939"/>
    <w:rsid w:val="001E2C9C"/>
    <w:rsid w:val="001E2E4E"/>
    <w:rsid w:val="001E30AB"/>
    <w:rsid w:val="001E4BDB"/>
    <w:rsid w:val="001E5587"/>
    <w:rsid w:val="001E6530"/>
    <w:rsid w:val="001E66AD"/>
    <w:rsid w:val="001E66CB"/>
    <w:rsid w:val="001E7C29"/>
    <w:rsid w:val="001F1060"/>
    <w:rsid w:val="001F1BD7"/>
    <w:rsid w:val="001F3080"/>
    <w:rsid w:val="001F389F"/>
    <w:rsid w:val="001F425E"/>
    <w:rsid w:val="001F4AD7"/>
    <w:rsid w:val="001F53DF"/>
    <w:rsid w:val="001F550B"/>
    <w:rsid w:val="001F5A23"/>
    <w:rsid w:val="001F5AC1"/>
    <w:rsid w:val="001F5F61"/>
    <w:rsid w:val="001F6A84"/>
    <w:rsid w:val="001F7218"/>
    <w:rsid w:val="002022A2"/>
    <w:rsid w:val="002024F2"/>
    <w:rsid w:val="00203295"/>
    <w:rsid w:val="002042F8"/>
    <w:rsid w:val="002044E9"/>
    <w:rsid w:val="002051DD"/>
    <w:rsid w:val="00206EF2"/>
    <w:rsid w:val="0021421C"/>
    <w:rsid w:val="00214D66"/>
    <w:rsid w:val="002156FA"/>
    <w:rsid w:val="00221752"/>
    <w:rsid w:val="00221ABA"/>
    <w:rsid w:val="00222AF1"/>
    <w:rsid w:val="002240A1"/>
    <w:rsid w:val="00226C3A"/>
    <w:rsid w:val="00227349"/>
    <w:rsid w:val="00227A9E"/>
    <w:rsid w:val="00231B1D"/>
    <w:rsid w:val="00231C57"/>
    <w:rsid w:val="00232580"/>
    <w:rsid w:val="0023311A"/>
    <w:rsid w:val="00234063"/>
    <w:rsid w:val="00234D9C"/>
    <w:rsid w:val="00235BD2"/>
    <w:rsid w:val="00236433"/>
    <w:rsid w:val="00237268"/>
    <w:rsid w:val="00241983"/>
    <w:rsid w:val="00250D13"/>
    <w:rsid w:val="00251532"/>
    <w:rsid w:val="002532E2"/>
    <w:rsid w:val="002533F0"/>
    <w:rsid w:val="00253B7D"/>
    <w:rsid w:val="002554B0"/>
    <w:rsid w:val="00257100"/>
    <w:rsid w:val="002625CE"/>
    <w:rsid w:val="00263FBC"/>
    <w:rsid w:val="00265447"/>
    <w:rsid w:val="0026564D"/>
    <w:rsid w:val="00266D6B"/>
    <w:rsid w:val="00266E3A"/>
    <w:rsid w:val="00270433"/>
    <w:rsid w:val="00270A2F"/>
    <w:rsid w:val="00270EC1"/>
    <w:rsid w:val="002717A5"/>
    <w:rsid w:val="00272528"/>
    <w:rsid w:val="002728FB"/>
    <w:rsid w:val="0027396E"/>
    <w:rsid w:val="00273DE4"/>
    <w:rsid w:val="00280E00"/>
    <w:rsid w:val="00281FF3"/>
    <w:rsid w:val="00282A83"/>
    <w:rsid w:val="00282EE0"/>
    <w:rsid w:val="002834B7"/>
    <w:rsid w:val="00283FB5"/>
    <w:rsid w:val="002856E8"/>
    <w:rsid w:val="00291306"/>
    <w:rsid w:val="00291A4E"/>
    <w:rsid w:val="00292A08"/>
    <w:rsid w:val="00293E7D"/>
    <w:rsid w:val="00294343"/>
    <w:rsid w:val="00294813"/>
    <w:rsid w:val="00294B7F"/>
    <w:rsid w:val="00297606"/>
    <w:rsid w:val="002A08CF"/>
    <w:rsid w:val="002A2862"/>
    <w:rsid w:val="002A2C8E"/>
    <w:rsid w:val="002A40AE"/>
    <w:rsid w:val="002A575B"/>
    <w:rsid w:val="002A5FC0"/>
    <w:rsid w:val="002A702F"/>
    <w:rsid w:val="002A784E"/>
    <w:rsid w:val="002B04AA"/>
    <w:rsid w:val="002B0905"/>
    <w:rsid w:val="002B105B"/>
    <w:rsid w:val="002B1410"/>
    <w:rsid w:val="002B32F2"/>
    <w:rsid w:val="002B3476"/>
    <w:rsid w:val="002B35E1"/>
    <w:rsid w:val="002B3CAF"/>
    <w:rsid w:val="002B3D32"/>
    <w:rsid w:val="002B4724"/>
    <w:rsid w:val="002B49EB"/>
    <w:rsid w:val="002B5BF1"/>
    <w:rsid w:val="002B603D"/>
    <w:rsid w:val="002C05E9"/>
    <w:rsid w:val="002C0636"/>
    <w:rsid w:val="002C08E0"/>
    <w:rsid w:val="002C1559"/>
    <w:rsid w:val="002C2EBF"/>
    <w:rsid w:val="002C3D19"/>
    <w:rsid w:val="002C5CD2"/>
    <w:rsid w:val="002C6046"/>
    <w:rsid w:val="002C7BA0"/>
    <w:rsid w:val="002D049C"/>
    <w:rsid w:val="002D0FDC"/>
    <w:rsid w:val="002E062E"/>
    <w:rsid w:val="002E0E5F"/>
    <w:rsid w:val="002E0E7B"/>
    <w:rsid w:val="002E0F20"/>
    <w:rsid w:val="002E124A"/>
    <w:rsid w:val="002E1E9E"/>
    <w:rsid w:val="002E2D62"/>
    <w:rsid w:val="002E4E35"/>
    <w:rsid w:val="002E67C7"/>
    <w:rsid w:val="002E6975"/>
    <w:rsid w:val="002E6C25"/>
    <w:rsid w:val="002E7F26"/>
    <w:rsid w:val="002F142C"/>
    <w:rsid w:val="002F3A83"/>
    <w:rsid w:val="002F52DA"/>
    <w:rsid w:val="002F670F"/>
    <w:rsid w:val="002F7C7C"/>
    <w:rsid w:val="003035B4"/>
    <w:rsid w:val="00303859"/>
    <w:rsid w:val="003110B3"/>
    <w:rsid w:val="00312F10"/>
    <w:rsid w:val="003155FC"/>
    <w:rsid w:val="003170F6"/>
    <w:rsid w:val="00317D87"/>
    <w:rsid w:val="00321386"/>
    <w:rsid w:val="0032182C"/>
    <w:rsid w:val="00321963"/>
    <w:rsid w:val="00321CC5"/>
    <w:rsid w:val="003232B1"/>
    <w:rsid w:val="00323361"/>
    <w:rsid w:val="0032468F"/>
    <w:rsid w:val="00325052"/>
    <w:rsid w:val="003261DB"/>
    <w:rsid w:val="003268AF"/>
    <w:rsid w:val="00327E59"/>
    <w:rsid w:val="00330EF6"/>
    <w:rsid w:val="00331C92"/>
    <w:rsid w:val="00332751"/>
    <w:rsid w:val="00332FAB"/>
    <w:rsid w:val="00333646"/>
    <w:rsid w:val="003364BB"/>
    <w:rsid w:val="003371A6"/>
    <w:rsid w:val="003407B6"/>
    <w:rsid w:val="003408C5"/>
    <w:rsid w:val="00340939"/>
    <w:rsid w:val="00340A7D"/>
    <w:rsid w:val="003424D3"/>
    <w:rsid w:val="00343291"/>
    <w:rsid w:val="00343922"/>
    <w:rsid w:val="00344D83"/>
    <w:rsid w:val="00346158"/>
    <w:rsid w:val="00347F60"/>
    <w:rsid w:val="003535AE"/>
    <w:rsid w:val="00354420"/>
    <w:rsid w:val="0035483D"/>
    <w:rsid w:val="00354854"/>
    <w:rsid w:val="003551CE"/>
    <w:rsid w:val="00356003"/>
    <w:rsid w:val="00356D1C"/>
    <w:rsid w:val="00361165"/>
    <w:rsid w:val="003615FC"/>
    <w:rsid w:val="0036207A"/>
    <w:rsid w:val="00362222"/>
    <w:rsid w:val="003641AA"/>
    <w:rsid w:val="00364749"/>
    <w:rsid w:val="00366A26"/>
    <w:rsid w:val="00366CF3"/>
    <w:rsid w:val="0037116F"/>
    <w:rsid w:val="00371231"/>
    <w:rsid w:val="00371AD9"/>
    <w:rsid w:val="00373335"/>
    <w:rsid w:val="003739E6"/>
    <w:rsid w:val="0038033D"/>
    <w:rsid w:val="003814EC"/>
    <w:rsid w:val="003870E9"/>
    <w:rsid w:val="003924B3"/>
    <w:rsid w:val="00392718"/>
    <w:rsid w:val="0039293F"/>
    <w:rsid w:val="003954EE"/>
    <w:rsid w:val="00396BCE"/>
    <w:rsid w:val="00396C5E"/>
    <w:rsid w:val="003A0AB5"/>
    <w:rsid w:val="003A153E"/>
    <w:rsid w:val="003A2998"/>
    <w:rsid w:val="003A2E5A"/>
    <w:rsid w:val="003A3010"/>
    <w:rsid w:val="003A4C53"/>
    <w:rsid w:val="003A5A12"/>
    <w:rsid w:val="003A6E31"/>
    <w:rsid w:val="003B5BCB"/>
    <w:rsid w:val="003B6CEC"/>
    <w:rsid w:val="003C1096"/>
    <w:rsid w:val="003C2404"/>
    <w:rsid w:val="003C2641"/>
    <w:rsid w:val="003C2984"/>
    <w:rsid w:val="003C4FAA"/>
    <w:rsid w:val="003C62E0"/>
    <w:rsid w:val="003C74EF"/>
    <w:rsid w:val="003C7721"/>
    <w:rsid w:val="003C796C"/>
    <w:rsid w:val="003D14ED"/>
    <w:rsid w:val="003D3175"/>
    <w:rsid w:val="003D4C3F"/>
    <w:rsid w:val="003D58DD"/>
    <w:rsid w:val="003D5B83"/>
    <w:rsid w:val="003D5C69"/>
    <w:rsid w:val="003D6F8E"/>
    <w:rsid w:val="003D70E6"/>
    <w:rsid w:val="003E1611"/>
    <w:rsid w:val="003E273F"/>
    <w:rsid w:val="003E316F"/>
    <w:rsid w:val="003E4E24"/>
    <w:rsid w:val="003E633C"/>
    <w:rsid w:val="003E7F79"/>
    <w:rsid w:val="003F01B2"/>
    <w:rsid w:val="003F07ED"/>
    <w:rsid w:val="003F0A63"/>
    <w:rsid w:val="003F0D95"/>
    <w:rsid w:val="003F2D01"/>
    <w:rsid w:val="003F430E"/>
    <w:rsid w:val="003F53C4"/>
    <w:rsid w:val="003F6242"/>
    <w:rsid w:val="003F63C7"/>
    <w:rsid w:val="003F7F1C"/>
    <w:rsid w:val="004022A6"/>
    <w:rsid w:val="004025F3"/>
    <w:rsid w:val="0040284C"/>
    <w:rsid w:val="00403CA9"/>
    <w:rsid w:val="00404C58"/>
    <w:rsid w:val="0040745A"/>
    <w:rsid w:val="0041128E"/>
    <w:rsid w:val="004116A7"/>
    <w:rsid w:val="004116AE"/>
    <w:rsid w:val="00411B02"/>
    <w:rsid w:val="00411DAB"/>
    <w:rsid w:val="00412009"/>
    <w:rsid w:val="0041240E"/>
    <w:rsid w:val="00412D2D"/>
    <w:rsid w:val="00412E4E"/>
    <w:rsid w:val="0041482D"/>
    <w:rsid w:val="00415B4D"/>
    <w:rsid w:val="004216F0"/>
    <w:rsid w:val="00422412"/>
    <w:rsid w:val="00422E66"/>
    <w:rsid w:val="004231CB"/>
    <w:rsid w:val="004246CA"/>
    <w:rsid w:val="00424F66"/>
    <w:rsid w:val="00425CAA"/>
    <w:rsid w:val="00425F7E"/>
    <w:rsid w:val="00427F6D"/>
    <w:rsid w:val="0043000A"/>
    <w:rsid w:val="0043134C"/>
    <w:rsid w:val="004319F0"/>
    <w:rsid w:val="00434798"/>
    <w:rsid w:val="004362AD"/>
    <w:rsid w:val="00437762"/>
    <w:rsid w:val="00440AAE"/>
    <w:rsid w:val="00440D3C"/>
    <w:rsid w:val="004417E6"/>
    <w:rsid w:val="0044348E"/>
    <w:rsid w:val="00443EEA"/>
    <w:rsid w:val="00444346"/>
    <w:rsid w:val="004443C0"/>
    <w:rsid w:val="00447758"/>
    <w:rsid w:val="00450B5A"/>
    <w:rsid w:val="00452613"/>
    <w:rsid w:val="004538A3"/>
    <w:rsid w:val="00456A29"/>
    <w:rsid w:val="00456A8E"/>
    <w:rsid w:val="00457D98"/>
    <w:rsid w:val="004601C8"/>
    <w:rsid w:val="00461DF6"/>
    <w:rsid w:val="00462E93"/>
    <w:rsid w:val="0046302C"/>
    <w:rsid w:val="0046595B"/>
    <w:rsid w:val="00465AFE"/>
    <w:rsid w:val="00465D7F"/>
    <w:rsid w:val="00471504"/>
    <w:rsid w:val="0047300F"/>
    <w:rsid w:val="004803E3"/>
    <w:rsid w:val="0048136D"/>
    <w:rsid w:val="00481F29"/>
    <w:rsid w:val="00481FC1"/>
    <w:rsid w:val="004832A9"/>
    <w:rsid w:val="004845B2"/>
    <w:rsid w:val="00484A56"/>
    <w:rsid w:val="00485D6C"/>
    <w:rsid w:val="00485F49"/>
    <w:rsid w:val="0049006A"/>
    <w:rsid w:val="004900CC"/>
    <w:rsid w:val="00490DA4"/>
    <w:rsid w:val="004910DD"/>
    <w:rsid w:val="00491EB1"/>
    <w:rsid w:val="004932A5"/>
    <w:rsid w:val="00493F9F"/>
    <w:rsid w:val="00494365"/>
    <w:rsid w:val="00495486"/>
    <w:rsid w:val="00495BCF"/>
    <w:rsid w:val="00496BAD"/>
    <w:rsid w:val="004A019C"/>
    <w:rsid w:val="004A1AEE"/>
    <w:rsid w:val="004A6B6B"/>
    <w:rsid w:val="004B0A5C"/>
    <w:rsid w:val="004B0B7F"/>
    <w:rsid w:val="004B15D9"/>
    <w:rsid w:val="004B2CBE"/>
    <w:rsid w:val="004B417E"/>
    <w:rsid w:val="004B41C8"/>
    <w:rsid w:val="004B78C5"/>
    <w:rsid w:val="004C0162"/>
    <w:rsid w:val="004C0969"/>
    <w:rsid w:val="004C0CDA"/>
    <w:rsid w:val="004C1A1B"/>
    <w:rsid w:val="004C278B"/>
    <w:rsid w:val="004C302B"/>
    <w:rsid w:val="004C3066"/>
    <w:rsid w:val="004C37A9"/>
    <w:rsid w:val="004C419A"/>
    <w:rsid w:val="004C4FBD"/>
    <w:rsid w:val="004D06F6"/>
    <w:rsid w:val="004D0FD4"/>
    <w:rsid w:val="004D1FA6"/>
    <w:rsid w:val="004D2995"/>
    <w:rsid w:val="004D6C99"/>
    <w:rsid w:val="004D77DA"/>
    <w:rsid w:val="004D79CA"/>
    <w:rsid w:val="004E0128"/>
    <w:rsid w:val="004E0C3C"/>
    <w:rsid w:val="004E14AB"/>
    <w:rsid w:val="004E1F0E"/>
    <w:rsid w:val="004E37A0"/>
    <w:rsid w:val="004E5602"/>
    <w:rsid w:val="004E5D18"/>
    <w:rsid w:val="004E5F90"/>
    <w:rsid w:val="004E77F0"/>
    <w:rsid w:val="004E7CC1"/>
    <w:rsid w:val="004F009A"/>
    <w:rsid w:val="004F16A7"/>
    <w:rsid w:val="004F1A07"/>
    <w:rsid w:val="004F2233"/>
    <w:rsid w:val="004F2D27"/>
    <w:rsid w:val="004F3759"/>
    <w:rsid w:val="004F4D3D"/>
    <w:rsid w:val="004F5693"/>
    <w:rsid w:val="0050036E"/>
    <w:rsid w:val="00500B7A"/>
    <w:rsid w:val="0050159B"/>
    <w:rsid w:val="005017CB"/>
    <w:rsid w:val="005019C5"/>
    <w:rsid w:val="0050271A"/>
    <w:rsid w:val="00502DC3"/>
    <w:rsid w:val="0050316D"/>
    <w:rsid w:val="005032AD"/>
    <w:rsid w:val="00504CE1"/>
    <w:rsid w:val="00504D42"/>
    <w:rsid w:val="0050589D"/>
    <w:rsid w:val="00505BB7"/>
    <w:rsid w:val="005078BC"/>
    <w:rsid w:val="00507923"/>
    <w:rsid w:val="00507B0F"/>
    <w:rsid w:val="005118A9"/>
    <w:rsid w:val="0051225B"/>
    <w:rsid w:val="00512963"/>
    <w:rsid w:val="005157CB"/>
    <w:rsid w:val="00516B03"/>
    <w:rsid w:val="005210A6"/>
    <w:rsid w:val="00521FD5"/>
    <w:rsid w:val="0052768F"/>
    <w:rsid w:val="00530210"/>
    <w:rsid w:val="005311E8"/>
    <w:rsid w:val="005341E4"/>
    <w:rsid w:val="00535444"/>
    <w:rsid w:val="005366EC"/>
    <w:rsid w:val="00537484"/>
    <w:rsid w:val="00537E9A"/>
    <w:rsid w:val="005415C1"/>
    <w:rsid w:val="00541781"/>
    <w:rsid w:val="0054183E"/>
    <w:rsid w:val="005419C0"/>
    <w:rsid w:val="00542876"/>
    <w:rsid w:val="00546B4C"/>
    <w:rsid w:val="00546F85"/>
    <w:rsid w:val="0054724B"/>
    <w:rsid w:val="00550179"/>
    <w:rsid w:val="00555644"/>
    <w:rsid w:val="00557042"/>
    <w:rsid w:val="00561050"/>
    <w:rsid w:val="00561C2B"/>
    <w:rsid w:val="005636AC"/>
    <w:rsid w:val="005649A7"/>
    <w:rsid w:val="005664ED"/>
    <w:rsid w:val="005666DB"/>
    <w:rsid w:val="005666F9"/>
    <w:rsid w:val="0057077C"/>
    <w:rsid w:val="0057484D"/>
    <w:rsid w:val="005750BB"/>
    <w:rsid w:val="00580138"/>
    <w:rsid w:val="0058045A"/>
    <w:rsid w:val="0058225D"/>
    <w:rsid w:val="00582266"/>
    <w:rsid w:val="0058295D"/>
    <w:rsid w:val="0058430A"/>
    <w:rsid w:val="005858A4"/>
    <w:rsid w:val="00585B1C"/>
    <w:rsid w:val="00586754"/>
    <w:rsid w:val="00587090"/>
    <w:rsid w:val="00587109"/>
    <w:rsid w:val="00590234"/>
    <w:rsid w:val="00591C49"/>
    <w:rsid w:val="0059310A"/>
    <w:rsid w:val="00594CFE"/>
    <w:rsid w:val="00594E66"/>
    <w:rsid w:val="005958D6"/>
    <w:rsid w:val="00596F3C"/>
    <w:rsid w:val="00597901"/>
    <w:rsid w:val="005A1FFA"/>
    <w:rsid w:val="005A2807"/>
    <w:rsid w:val="005A315F"/>
    <w:rsid w:val="005A33D4"/>
    <w:rsid w:val="005A4C59"/>
    <w:rsid w:val="005A6366"/>
    <w:rsid w:val="005A7812"/>
    <w:rsid w:val="005B01DE"/>
    <w:rsid w:val="005B392B"/>
    <w:rsid w:val="005B44A6"/>
    <w:rsid w:val="005B4798"/>
    <w:rsid w:val="005B4CD8"/>
    <w:rsid w:val="005B5CC0"/>
    <w:rsid w:val="005B733F"/>
    <w:rsid w:val="005B748E"/>
    <w:rsid w:val="005B783D"/>
    <w:rsid w:val="005C2591"/>
    <w:rsid w:val="005C35F6"/>
    <w:rsid w:val="005D1173"/>
    <w:rsid w:val="005D1BF3"/>
    <w:rsid w:val="005D2958"/>
    <w:rsid w:val="005D34DC"/>
    <w:rsid w:val="005D3B88"/>
    <w:rsid w:val="005D70C8"/>
    <w:rsid w:val="005D71E1"/>
    <w:rsid w:val="005D74FB"/>
    <w:rsid w:val="005D7670"/>
    <w:rsid w:val="005E099C"/>
    <w:rsid w:val="005E0BFD"/>
    <w:rsid w:val="005E3306"/>
    <w:rsid w:val="005E39AA"/>
    <w:rsid w:val="005E40D5"/>
    <w:rsid w:val="005E6559"/>
    <w:rsid w:val="005E6E52"/>
    <w:rsid w:val="005E71B1"/>
    <w:rsid w:val="005E7F9B"/>
    <w:rsid w:val="005F03BC"/>
    <w:rsid w:val="005F2473"/>
    <w:rsid w:val="005F2D38"/>
    <w:rsid w:val="005F3615"/>
    <w:rsid w:val="005F3CF2"/>
    <w:rsid w:val="005F6822"/>
    <w:rsid w:val="005F6973"/>
    <w:rsid w:val="005F7BED"/>
    <w:rsid w:val="0060203E"/>
    <w:rsid w:val="00602713"/>
    <w:rsid w:val="0060324B"/>
    <w:rsid w:val="00603ACC"/>
    <w:rsid w:val="00604640"/>
    <w:rsid w:val="00607AF1"/>
    <w:rsid w:val="00607DE0"/>
    <w:rsid w:val="0061192C"/>
    <w:rsid w:val="00612865"/>
    <w:rsid w:val="00612EC5"/>
    <w:rsid w:val="00613C2E"/>
    <w:rsid w:val="00614A22"/>
    <w:rsid w:val="006170F0"/>
    <w:rsid w:val="00621ED1"/>
    <w:rsid w:val="00621F78"/>
    <w:rsid w:val="006231F2"/>
    <w:rsid w:val="00624498"/>
    <w:rsid w:val="0063029A"/>
    <w:rsid w:val="00633479"/>
    <w:rsid w:val="00633B78"/>
    <w:rsid w:val="00633FBA"/>
    <w:rsid w:val="006346C6"/>
    <w:rsid w:val="0063499F"/>
    <w:rsid w:val="00634C2D"/>
    <w:rsid w:val="00634DAE"/>
    <w:rsid w:val="00635916"/>
    <w:rsid w:val="00636892"/>
    <w:rsid w:val="00637F11"/>
    <w:rsid w:val="006421D0"/>
    <w:rsid w:val="00642899"/>
    <w:rsid w:val="0064290A"/>
    <w:rsid w:val="00643541"/>
    <w:rsid w:val="00643931"/>
    <w:rsid w:val="00644FEE"/>
    <w:rsid w:val="0065179B"/>
    <w:rsid w:val="00651B30"/>
    <w:rsid w:val="00652C54"/>
    <w:rsid w:val="00653287"/>
    <w:rsid w:val="006554E1"/>
    <w:rsid w:val="00657DEF"/>
    <w:rsid w:val="00660170"/>
    <w:rsid w:val="00660841"/>
    <w:rsid w:val="00660FD3"/>
    <w:rsid w:val="006620D7"/>
    <w:rsid w:val="00663466"/>
    <w:rsid w:val="006635BF"/>
    <w:rsid w:val="006656E2"/>
    <w:rsid w:val="0066764D"/>
    <w:rsid w:val="00667BF8"/>
    <w:rsid w:val="0067167D"/>
    <w:rsid w:val="006718F2"/>
    <w:rsid w:val="00672503"/>
    <w:rsid w:val="0067542C"/>
    <w:rsid w:val="00680549"/>
    <w:rsid w:val="00680824"/>
    <w:rsid w:val="00681BDF"/>
    <w:rsid w:val="00683A31"/>
    <w:rsid w:val="0068622F"/>
    <w:rsid w:val="00687353"/>
    <w:rsid w:val="00690C8F"/>
    <w:rsid w:val="0069416E"/>
    <w:rsid w:val="006944D2"/>
    <w:rsid w:val="0069467A"/>
    <w:rsid w:val="006947A3"/>
    <w:rsid w:val="006948BA"/>
    <w:rsid w:val="0069524B"/>
    <w:rsid w:val="006954C6"/>
    <w:rsid w:val="006A0FFB"/>
    <w:rsid w:val="006A2015"/>
    <w:rsid w:val="006A233A"/>
    <w:rsid w:val="006A428B"/>
    <w:rsid w:val="006A5528"/>
    <w:rsid w:val="006A7863"/>
    <w:rsid w:val="006A7F08"/>
    <w:rsid w:val="006B098A"/>
    <w:rsid w:val="006B1C17"/>
    <w:rsid w:val="006B1D55"/>
    <w:rsid w:val="006B4D4A"/>
    <w:rsid w:val="006C14CC"/>
    <w:rsid w:val="006C1F99"/>
    <w:rsid w:val="006C2351"/>
    <w:rsid w:val="006C2646"/>
    <w:rsid w:val="006C3843"/>
    <w:rsid w:val="006C45BD"/>
    <w:rsid w:val="006C48EF"/>
    <w:rsid w:val="006C5875"/>
    <w:rsid w:val="006C587E"/>
    <w:rsid w:val="006C5B0E"/>
    <w:rsid w:val="006C5B78"/>
    <w:rsid w:val="006C6AA9"/>
    <w:rsid w:val="006C7290"/>
    <w:rsid w:val="006C7AE2"/>
    <w:rsid w:val="006D017D"/>
    <w:rsid w:val="006D0AEC"/>
    <w:rsid w:val="006D0D42"/>
    <w:rsid w:val="006D1331"/>
    <w:rsid w:val="006D2038"/>
    <w:rsid w:val="006D30C4"/>
    <w:rsid w:val="006D3372"/>
    <w:rsid w:val="006D3B73"/>
    <w:rsid w:val="006D5EC1"/>
    <w:rsid w:val="006D7882"/>
    <w:rsid w:val="006D7D1C"/>
    <w:rsid w:val="006E01D3"/>
    <w:rsid w:val="006E0335"/>
    <w:rsid w:val="006E16F3"/>
    <w:rsid w:val="006E2C19"/>
    <w:rsid w:val="006E361E"/>
    <w:rsid w:val="006E6347"/>
    <w:rsid w:val="006E646B"/>
    <w:rsid w:val="006E7368"/>
    <w:rsid w:val="006F139D"/>
    <w:rsid w:val="006F1D97"/>
    <w:rsid w:val="006F4161"/>
    <w:rsid w:val="006F6456"/>
    <w:rsid w:val="006F7648"/>
    <w:rsid w:val="00701B3D"/>
    <w:rsid w:val="00703A90"/>
    <w:rsid w:val="00704145"/>
    <w:rsid w:val="00705306"/>
    <w:rsid w:val="00707B3A"/>
    <w:rsid w:val="00707CC4"/>
    <w:rsid w:val="0071038A"/>
    <w:rsid w:val="00710399"/>
    <w:rsid w:val="0071127A"/>
    <w:rsid w:val="00712897"/>
    <w:rsid w:val="0071794C"/>
    <w:rsid w:val="00721130"/>
    <w:rsid w:val="007212A0"/>
    <w:rsid w:val="00722162"/>
    <w:rsid w:val="00722B01"/>
    <w:rsid w:val="00722FB3"/>
    <w:rsid w:val="007243CA"/>
    <w:rsid w:val="00726C8E"/>
    <w:rsid w:val="00730723"/>
    <w:rsid w:val="007307FF"/>
    <w:rsid w:val="00732AB3"/>
    <w:rsid w:val="00734BE5"/>
    <w:rsid w:val="00734D82"/>
    <w:rsid w:val="00740632"/>
    <w:rsid w:val="007415F2"/>
    <w:rsid w:val="00741DA8"/>
    <w:rsid w:val="00743F15"/>
    <w:rsid w:val="00745AAA"/>
    <w:rsid w:val="00745BDE"/>
    <w:rsid w:val="0074602B"/>
    <w:rsid w:val="00752520"/>
    <w:rsid w:val="0075412F"/>
    <w:rsid w:val="00755638"/>
    <w:rsid w:val="007619E3"/>
    <w:rsid w:val="00761B1A"/>
    <w:rsid w:val="00761DC7"/>
    <w:rsid w:val="00762BB8"/>
    <w:rsid w:val="00763505"/>
    <w:rsid w:val="00763DCD"/>
    <w:rsid w:val="00764101"/>
    <w:rsid w:val="007662BC"/>
    <w:rsid w:val="00766C7B"/>
    <w:rsid w:val="00767A4E"/>
    <w:rsid w:val="00770C72"/>
    <w:rsid w:val="00771B10"/>
    <w:rsid w:val="00771FCD"/>
    <w:rsid w:val="00773984"/>
    <w:rsid w:val="0077707D"/>
    <w:rsid w:val="00780416"/>
    <w:rsid w:val="00780908"/>
    <w:rsid w:val="00781A50"/>
    <w:rsid w:val="00781D0F"/>
    <w:rsid w:val="00782036"/>
    <w:rsid w:val="007827A1"/>
    <w:rsid w:val="00783FF7"/>
    <w:rsid w:val="0078531D"/>
    <w:rsid w:val="00785940"/>
    <w:rsid w:val="0078623B"/>
    <w:rsid w:val="0078785F"/>
    <w:rsid w:val="00790C45"/>
    <w:rsid w:val="00791101"/>
    <w:rsid w:val="00791EC7"/>
    <w:rsid w:val="007928EA"/>
    <w:rsid w:val="0079398B"/>
    <w:rsid w:val="00793B16"/>
    <w:rsid w:val="00793FC6"/>
    <w:rsid w:val="007954FF"/>
    <w:rsid w:val="007979CC"/>
    <w:rsid w:val="007A1901"/>
    <w:rsid w:val="007A31B1"/>
    <w:rsid w:val="007A5142"/>
    <w:rsid w:val="007A6062"/>
    <w:rsid w:val="007A6B53"/>
    <w:rsid w:val="007B01AB"/>
    <w:rsid w:val="007B0997"/>
    <w:rsid w:val="007B1F42"/>
    <w:rsid w:val="007B27A2"/>
    <w:rsid w:val="007B30D9"/>
    <w:rsid w:val="007C043D"/>
    <w:rsid w:val="007C1133"/>
    <w:rsid w:val="007C1414"/>
    <w:rsid w:val="007C1851"/>
    <w:rsid w:val="007C3A25"/>
    <w:rsid w:val="007C61F1"/>
    <w:rsid w:val="007C6506"/>
    <w:rsid w:val="007C7A94"/>
    <w:rsid w:val="007D1B66"/>
    <w:rsid w:val="007D26FF"/>
    <w:rsid w:val="007D4AC7"/>
    <w:rsid w:val="007D648D"/>
    <w:rsid w:val="007D714B"/>
    <w:rsid w:val="007D772E"/>
    <w:rsid w:val="007D787D"/>
    <w:rsid w:val="007E0304"/>
    <w:rsid w:val="007E0658"/>
    <w:rsid w:val="007E20D2"/>
    <w:rsid w:val="007E3337"/>
    <w:rsid w:val="007E3BB3"/>
    <w:rsid w:val="007E5072"/>
    <w:rsid w:val="007E6165"/>
    <w:rsid w:val="007E6222"/>
    <w:rsid w:val="007E70CF"/>
    <w:rsid w:val="007E79FC"/>
    <w:rsid w:val="007F07C9"/>
    <w:rsid w:val="007F1C4B"/>
    <w:rsid w:val="007F1E6D"/>
    <w:rsid w:val="007F2220"/>
    <w:rsid w:val="007F296A"/>
    <w:rsid w:val="007F3C76"/>
    <w:rsid w:val="007F6EBC"/>
    <w:rsid w:val="007F7B90"/>
    <w:rsid w:val="00800959"/>
    <w:rsid w:val="00800D92"/>
    <w:rsid w:val="00802F59"/>
    <w:rsid w:val="00804F07"/>
    <w:rsid w:val="0080552A"/>
    <w:rsid w:val="00806F32"/>
    <w:rsid w:val="00810BC1"/>
    <w:rsid w:val="00813254"/>
    <w:rsid w:val="008136B7"/>
    <w:rsid w:val="00813F69"/>
    <w:rsid w:val="00814810"/>
    <w:rsid w:val="00816AA6"/>
    <w:rsid w:val="0082092F"/>
    <w:rsid w:val="00821206"/>
    <w:rsid w:val="00821C03"/>
    <w:rsid w:val="008228D1"/>
    <w:rsid w:val="0082371C"/>
    <w:rsid w:val="008257AC"/>
    <w:rsid w:val="008279AC"/>
    <w:rsid w:val="0083122B"/>
    <w:rsid w:val="00831CFE"/>
    <w:rsid w:val="008320C8"/>
    <w:rsid w:val="00832667"/>
    <w:rsid w:val="0083358A"/>
    <w:rsid w:val="0083402C"/>
    <w:rsid w:val="00834562"/>
    <w:rsid w:val="0083535D"/>
    <w:rsid w:val="00842462"/>
    <w:rsid w:val="00842DC4"/>
    <w:rsid w:val="0084321A"/>
    <w:rsid w:val="00843756"/>
    <w:rsid w:val="00843A6C"/>
    <w:rsid w:val="00844AF8"/>
    <w:rsid w:val="00850C4A"/>
    <w:rsid w:val="00851394"/>
    <w:rsid w:val="00854009"/>
    <w:rsid w:val="00855F42"/>
    <w:rsid w:val="00860C84"/>
    <w:rsid w:val="008613E1"/>
    <w:rsid w:val="0086607C"/>
    <w:rsid w:val="008676CF"/>
    <w:rsid w:val="0087252C"/>
    <w:rsid w:val="0087276A"/>
    <w:rsid w:val="00876399"/>
    <w:rsid w:val="008770E5"/>
    <w:rsid w:val="008801CF"/>
    <w:rsid w:val="008804F9"/>
    <w:rsid w:val="00880D09"/>
    <w:rsid w:val="00881C7E"/>
    <w:rsid w:val="00881FDF"/>
    <w:rsid w:val="00882B48"/>
    <w:rsid w:val="00882DB6"/>
    <w:rsid w:val="008833CD"/>
    <w:rsid w:val="00883800"/>
    <w:rsid w:val="008840B4"/>
    <w:rsid w:val="008843B7"/>
    <w:rsid w:val="0088453D"/>
    <w:rsid w:val="0088503F"/>
    <w:rsid w:val="00885772"/>
    <w:rsid w:val="00885ECF"/>
    <w:rsid w:val="00886E79"/>
    <w:rsid w:val="00887A19"/>
    <w:rsid w:val="00890362"/>
    <w:rsid w:val="00890CDC"/>
    <w:rsid w:val="008926F0"/>
    <w:rsid w:val="00894829"/>
    <w:rsid w:val="00894891"/>
    <w:rsid w:val="00894BC6"/>
    <w:rsid w:val="00895F56"/>
    <w:rsid w:val="00896511"/>
    <w:rsid w:val="00896CFB"/>
    <w:rsid w:val="008A041A"/>
    <w:rsid w:val="008A2C3D"/>
    <w:rsid w:val="008A2DFF"/>
    <w:rsid w:val="008A42A5"/>
    <w:rsid w:val="008A613D"/>
    <w:rsid w:val="008A6A10"/>
    <w:rsid w:val="008A7E9C"/>
    <w:rsid w:val="008B1944"/>
    <w:rsid w:val="008B2337"/>
    <w:rsid w:val="008B4A1D"/>
    <w:rsid w:val="008B7598"/>
    <w:rsid w:val="008B777B"/>
    <w:rsid w:val="008C1215"/>
    <w:rsid w:val="008C470F"/>
    <w:rsid w:val="008C59A7"/>
    <w:rsid w:val="008C68C9"/>
    <w:rsid w:val="008C6910"/>
    <w:rsid w:val="008D0443"/>
    <w:rsid w:val="008D076D"/>
    <w:rsid w:val="008D07DE"/>
    <w:rsid w:val="008D2256"/>
    <w:rsid w:val="008D30CC"/>
    <w:rsid w:val="008D3F60"/>
    <w:rsid w:val="008D4FE3"/>
    <w:rsid w:val="008D62A3"/>
    <w:rsid w:val="008E26E0"/>
    <w:rsid w:val="008E325C"/>
    <w:rsid w:val="008E329F"/>
    <w:rsid w:val="008E35E4"/>
    <w:rsid w:val="008E4D06"/>
    <w:rsid w:val="008E6620"/>
    <w:rsid w:val="008E6696"/>
    <w:rsid w:val="008F1C57"/>
    <w:rsid w:val="008F401F"/>
    <w:rsid w:val="008F442C"/>
    <w:rsid w:val="008F7CB6"/>
    <w:rsid w:val="00900A7E"/>
    <w:rsid w:val="0090319F"/>
    <w:rsid w:val="00903C26"/>
    <w:rsid w:val="00906FCD"/>
    <w:rsid w:val="009075B7"/>
    <w:rsid w:val="00907CD8"/>
    <w:rsid w:val="00913951"/>
    <w:rsid w:val="0092016B"/>
    <w:rsid w:val="00922FE4"/>
    <w:rsid w:val="0092302D"/>
    <w:rsid w:val="00923FEC"/>
    <w:rsid w:val="00924764"/>
    <w:rsid w:val="0092544E"/>
    <w:rsid w:val="00930C5B"/>
    <w:rsid w:val="00932A99"/>
    <w:rsid w:val="00933A34"/>
    <w:rsid w:val="00937A09"/>
    <w:rsid w:val="00940289"/>
    <w:rsid w:val="0094039B"/>
    <w:rsid w:val="009403DE"/>
    <w:rsid w:val="00942641"/>
    <w:rsid w:val="0094735B"/>
    <w:rsid w:val="00950CC1"/>
    <w:rsid w:val="009515FA"/>
    <w:rsid w:val="0095198F"/>
    <w:rsid w:val="00952C4D"/>
    <w:rsid w:val="009551D8"/>
    <w:rsid w:val="009575E1"/>
    <w:rsid w:val="009576A8"/>
    <w:rsid w:val="00960986"/>
    <w:rsid w:val="009615AF"/>
    <w:rsid w:val="00963DF9"/>
    <w:rsid w:val="00965452"/>
    <w:rsid w:val="00966B1D"/>
    <w:rsid w:val="00966C01"/>
    <w:rsid w:val="009704EC"/>
    <w:rsid w:val="0097130E"/>
    <w:rsid w:val="009719F5"/>
    <w:rsid w:val="00972103"/>
    <w:rsid w:val="009723B6"/>
    <w:rsid w:val="00976F92"/>
    <w:rsid w:val="00977FE6"/>
    <w:rsid w:val="00980684"/>
    <w:rsid w:val="00980E3E"/>
    <w:rsid w:val="00982072"/>
    <w:rsid w:val="009822B3"/>
    <w:rsid w:val="009847DA"/>
    <w:rsid w:val="0098783E"/>
    <w:rsid w:val="0098795F"/>
    <w:rsid w:val="00987980"/>
    <w:rsid w:val="0099083E"/>
    <w:rsid w:val="00990AC9"/>
    <w:rsid w:val="009917BE"/>
    <w:rsid w:val="00991EDD"/>
    <w:rsid w:val="00991F50"/>
    <w:rsid w:val="00993CAF"/>
    <w:rsid w:val="00993E72"/>
    <w:rsid w:val="0099452C"/>
    <w:rsid w:val="009953AE"/>
    <w:rsid w:val="009960F0"/>
    <w:rsid w:val="00996105"/>
    <w:rsid w:val="0099611A"/>
    <w:rsid w:val="00996E0A"/>
    <w:rsid w:val="009974A0"/>
    <w:rsid w:val="00997A27"/>
    <w:rsid w:val="009A034C"/>
    <w:rsid w:val="009A05C7"/>
    <w:rsid w:val="009A0C7E"/>
    <w:rsid w:val="009A0CE7"/>
    <w:rsid w:val="009A2521"/>
    <w:rsid w:val="009A4384"/>
    <w:rsid w:val="009A44AD"/>
    <w:rsid w:val="009A53BF"/>
    <w:rsid w:val="009A61A5"/>
    <w:rsid w:val="009A6847"/>
    <w:rsid w:val="009A7651"/>
    <w:rsid w:val="009B0C39"/>
    <w:rsid w:val="009B1597"/>
    <w:rsid w:val="009B2251"/>
    <w:rsid w:val="009B329A"/>
    <w:rsid w:val="009B533E"/>
    <w:rsid w:val="009B5F6A"/>
    <w:rsid w:val="009C01BB"/>
    <w:rsid w:val="009C0DDA"/>
    <w:rsid w:val="009C1A96"/>
    <w:rsid w:val="009C2B89"/>
    <w:rsid w:val="009C41AC"/>
    <w:rsid w:val="009C5032"/>
    <w:rsid w:val="009C675A"/>
    <w:rsid w:val="009C6AFC"/>
    <w:rsid w:val="009C7473"/>
    <w:rsid w:val="009D07F0"/>
    <w:rsid w:val="009D159C"/>
    <w:rsid w:val="009D1B3C"/>
    <w:rsid w:val="009D1D2B"/>
    <w:rsid w:val="009D274F"/>
    <w:rsid w:val="009D2F32"/>
    <w:rsid w:val="009D3B1D"/>
    <w:rsid w:val="009D4785"/>
    <w:rsid w:val="009D6DEB"/>
    <w:rsid w:val="009E04E8"/>
    <w:rsid w:val="009E097D"/>
    <w:rsid w:val="009E48A8"/>
    <w:rsid w:val="009E4CF2"/>
    <w:rsid w:val="009E57B3"/>
    <w:rsid w:val="009E5B4C"/>
    <w:rsid w:val="009E7CED"/>
    <w:rsid w:val="009E7F2C"/>
    <w:rsid w:val="009F01A5"/>
    <w:rsid w:val="009F28E0"/>
    <w:rsid w:val="009F37B5"/>
    <w:rsid w:val="009F4577"/>
    <w:rsid w:val="009F4EE6"/>
    <w:rsid w:val="009F541E"/>
    <w:rsid w:val="00A00772"/>
    <w:rsid w:val="00A10B1B"/>
    <w:rsid w:val="00A10FE1"/>
    <w:rsid w:val="00A11C7B"/>
    <w:rsid w:val="00A13096"/>
    <w:rsid w:val="00A154E4"/>
    <w:rsid w:val="00A17076"/>
    <w:rsid w:val="00A170DA"/>
    <w:rsid w:val="00A17542"/>
    <w:rsid w:val="00A20B16"/>
    <w:rsid w:val="00A2122B"/>
    <w:rsid w:val="00A22F94"/>
    <w:rsid w:val="00A23F11"/>
    <w:rsid w:val="00A24A85"/>
    <w:rsid w:val="00A26CC8"/>
    <w:rsid w:val="00A31E15"/>
    <w:rsid w:val="00A34E79"/>
    <w:rsid w:val="00A3710B"/>
    <w:rsid w:val="00A42A99"/>
    <w:rsid w:val="00A440E8"/>
    <w:rsid w:val="00A4461B"/>
    <w:rsid w:val="00A44BB3"/>
    <w:rsid w:val="00A46474"/>
    <w:rsid w:val="00A467EE"/>
    <w:rsid w:val="00A46ADE"/>
    <w:rsid w:val="00A47A07"/>
    <w:rsid w:val="00A518C2"/>
    <w:rsid w:val="00A540EB"/>
    <w:rsid w:val="00A54AEB"/>
    <w:rsid w:val="00A54E61"/>
    <w:rsid w:val="00A55BE3"/>
    <w:rsid w:val="00A55EC8"/>
    <w:rsid w:val="00A57466"/>
    <w:rsid w:val="00A62618"/>
    <w:rsid w:val="00A63803"/>
    <w:rsid w:val="00A64555"/>
    <w:rsid w:val="00A65952"/>
    <w:rsid w:val="00A662F6"/>
    <w:rsid w:val="00A6794C"/>
    <w:rsid w:val="00A70840"/>
    <w:rsid w:val="00A71295"/>
    <w:rsid w:val="00A71C63"/>
    <w:rsid w:val="00A72978"/>
    <w:rsid w:val="00A72FA7"/>
    <w:rsid w:val="00A75120"/>
    <w:rsid w:val="00A7673A"/>
    <w:rsid w:val="00A7681C"/>
    <w:rsid w:val="00A77851"/>
    <w:rsid w:val="00A8063D"/>
    <w:rsid w:val="00A8118F"/>
    <w:rsid w:val="00A81CBB"/>
    <w:rsid w:val="00A829C1"/>
    <w:rsid w:val="00A83EA0"/>
    <w:rsid w:val="00A8474D"/>
    <w:rsid w:val="00A85B18"/>
    <w:rsid w:val="00A87F6C"/>
    <w:rsid w:val="00A91DE0"/>
    <w:rsid w:val="00A937E6"/>
    <w:rsid w:val="00A93BFA"/>
    <w:rsid w:val="00A94727"/>
    <w:rsid w:val="00A96A3C"/>
    <w:rsid w:val="00AA003F"/>
    <w:rsid w:val="00AA19E8"/>
    <w:rsid w:val="00AA50CC"/>
    <w:rsid w:val="00AB1677"/>
    <w:rsid w:val="00AB4B0F"/>
    <w:rsid w:val="00AB5DB7"/>
    <w:rsid w:val="00AC0F36"/>
    <w:rsid w:val="00AC1217"/>
    <w:rsid w:val="00AC16F8"/>
    <w:rsid w:val="00AC494B"/>
    <w:rsid w:val="00AC5387"/>
    <w:rsid w:val="00AC56AB"/>
    <w:rsid w:val="00AC6656"/>
    <w:rsid w:val="00AC7D7B"/>
    <w:rsid w:val="00AD0371"/>
    <w:rsid w:val="00AD4933"/>
    <w:rsid w:val="00AD4DC9"/>
    <w:rsid w:val="00AD51FF"/>
    <w:rsid w:val="00AD666B"/>
    <w:rsid w:val="00AD6DA6"/>
    <w:rsid w:val="00AD7440"/>
    <w:rsid w:val="00AE127C"/>
    <w:rsid w:val="00AE15DC"/>
    <w:rsid w:val="00AE2349"/>
    <w:rsid w:val="00AE273A"/>
    <w:rsid w:val="00AE51BF"/>
    <w:rsid w:val="00AE59F2"/>
    <w:rsid w:val="00AE6D92"/>
    <w:rsid w:val="00AE7C4C"/>
    <w:rsid w:val="00AF073F"/>
    <w:rsid w:val="00AF18F2"/>
    <w:rsid w:val="00AF3792"/>
    <w:rsid w:val="00AF613D"/>
    <w:rsid w:val="00AF76C8"/>
    <w:rsid w:val="00B0446B"/>
    <w:rsid w:val="00B05876"/>
    <w:rsid w:val="00B072AC"/>
    <w:rsid w:val="00B11EB2"/>
    <w:rsid w:val="00B13055"/>
    <w:rsid w:val="00B147F2"/>
    <w:rsid w:val="00B16B0C"/>
    <w:rsid w:val="00B1710D"/>
    <w:rsid w:val="00B17EF4"/>
    <w:rsid w:val="00B20DFF"/>
    <w:rsid w:val="00B21C35"/>
    <w:rsid w:val="00B21FCE"/>
    <w:rsid w:val="00B24FA0"/>
    <w:rsid w:val="00B25D8C"/>
    <w:rsid w:val="00B274EA"/>
    <w:rsid w:val="00B27D24"/>
    <w:rsid w:val="00B30532"/>
    <w:rsid w:val="00B313DE"/>
    <w:rsid w:val="00B31EF7"/>
    <w:rsid w:val="00B335F2"/>
    <w:rsid w:val="00B335FB"/>
    <w:rsid w:val="00B34ACF"/>
    <w:rsid w:val="00B366E4"/>
    <w:rsid w:val="00B36846"/>
    <w:rsid w:val="00B412A8"/>
    <w:rsid w:val="00B41CA2"/>
    <w:rsid w:val="00B42313"/>
    <w:rsid w:val="00B4434C"/>
    <w:rsid w:val="00B47448"/>
    <w:rsid w:val="00B505E9"/>
    <w:rsid w:val="00B516ED"/>
    <w:rsid w:val="00B51A53"/>
    <w:rsid w:val="00B525E8"/>
    <w:rsid w:val="00B52938"/>
    <w:rsid w:val="00B5383C"/>
    <w:rsid w:val="00B53887"/>
    <w:rsid w:val="00B54C51"/>
    <w:rsid w:val="00B54DDE"/>
    <w:rsid w:val="00B55EE4"/>
    <w:rsid w:val="00B574B9"/>
    <w:rsid w:val="00B5777D"/>
    <w:rsid w:val="00B601B2"/>
    <w:rsid w:val="00B60AAE"/>
    <w:rsid w:val="00B627A7"/>
    <w:rsid w:val="00B62D81"/>
    <w:rsid w:val="00B664C0"/>
    <w:rsid w:val="00B6712C"/>
    <w:rsid w:val="00B700AC"/>
    <w:rsid w:val="00B70D07"/>
    <w:rsid w:val="00B71122"/>
    <w:rsid w:val="00B715DB"/>
    <w:rsid w:val="00B76963"/>
    <w:rsid w:val="00B772E6"/>
    <w:rsid w:val="00B77E1F"/>
    <w:rsid w:val="00B80B03"/>
    <w:rsid w:val="00B80B16"/>
    <w:rsid w:val="00B83364"/>
    <w:rsid w:val="00B848AD"/>
    <w:rsid w:val="00B84C31"/>
    <w:rsid w:val="00B85344"/>
    <w:rsid w:val="00B8671A"/>
    <w:rsid w:val="00B871A7"/>
    <w:rsid w:val="00B94CD8"/>
    <w:rsid w:val="00B94DE8"/>
    <w:rsid w:val="00B9507B"/>
    <w:rsid w:val="00B95D4B"/>
    <w:rsid w:val="00B97504"/>
    <w:rsid w:val="00B97D38"/>
    <w:rsid w:val="00BA0DFC"/>
    <w:rsid w:val="00BA1C98"/>
    <w:rsid w:val="00BA2241"/>
    <w:rsid w:val="00BB0A60"/>
    <w:rsid w:val="00BB0E8C"/>
    <w:rsid w:val="00BB105B"/>
    <w:rsid w:val="00BB19D9"/>
    <w:rsid w:val="00BB23BA"/>
    <w:rsid w:val="00BB325F"/>
    <w:rsid w:val="00BB3C85"/>
    <w:rsid w:val="00BB40CC"/>
    <w:rsid w:val="00BB6333"/>
    <w:rsid w:val="00BC190F"/>
    <w:rsid w:val="00BC43C1"/>
    <w:rsid w:val="00BC4C0C"/>
    <w:rsid w:val="00BC511A"/>
    <w:rsid w:val="00BC648F"/>
    <w:rsid w:val="00BC64E3"/>
    <w:rsid w:val="00BD12FF"/>
    <w:rsid w:val="00BD13BA"/>
    <w:rsid w:val="00BD366B"/>
    <w:rsid w:val="00BE19C1"/>
    <w:rsid w:val="00BE1E45"/>
    <w:rsid w:val="00BE2270"/>
    <w:rsid w:val="00BE29A2"/>
    <w:rsid w:val="00BE4D4B"/>
    <w:rsid w:val="00BE4E3A"/>
    <w:rsid w:val="00BE677C"/>
    <w:rsid w:val="00BE683C"/>
    <w:rsid w:val="00BE7813"/>
    <w:rsid w:val="00BF0920"/>
    <w:rsid w:val="00BF138D"/>
    <w:rsid w:val="00BF23E9"/>
    <w:rsid w:val="00BF36C8"/>
    <w:rsid w:val="00BF3AB8"/>
    <w:rsid w:val="00BF3CF8"/>
    <w:rsid w:val="00BF5D2A"/>
    <w:rsid w:val="00BF741D"/>
    <w:rsid w:val="00C00ADD"/>
    <w:rsid w:val="00C02465"/>
    <w:rsid w:val="00C02CC2"/>
    <w:rsid w:val="00C0389E"/>
    <w:rsid w:val="00C03F86"/>
    <w:rsid w:val="00C06673"/>
    <w:rsid w:val="00C06D7C"/>
    <w:rsid w:val="00C0749A"/>
    <w:rsid w:val="00C10B77"/>
    <w:rsid w:val="00C12847"/>
    <w:rsid w:val="00C12D7C"/>
    <w:rsid w:val="00C15B42"/>
    <w:rsid w:val="00C1773F"/>
    <w:rsid w:val="00C204DE"/>
    <w:rsid w:val="00C209FB"/>
    <w:rsid w:val="00C21F38"/>
    <w:rsid w:val="00C223B0"/>
    <w:rsid w:val="00C24047"/>
    <w:rsid w:val="00C248E3"/>
    <w:rsid w:val="00C25647"/>
    <w:rsid w:val="00C26CA7"/>
    <w:rsid w:val="00C273F1"/>
    <w:rsid w:val="00C30709"/>
    <w:rsid w:val="00C31522"/>
    <w:rsid w:val="00C31E40"/>
    <w:rsid w:val="00C32603"/>
    <w:rsid w:val="00C3447D"/>
    <w:rsid w:val="00C354DC"/>
    <w:rsid w:val="00C35F01"/>
    <w:rsid w:val="00C40EEC"/>
    <w:rsid w:val="00C4262B"/>
    <w:rsid w:val="00C43D2C"/>
    <w:rsid w:val="00C4403C"/>
    <w:rsid w:val="00C4441B"/>
    <w:rsid w:val="00C4480C"/>
    <w:rsid w:val="00C45CBA"/>
    <w:rsid w:val="00C45D8D"/>
    <w:rsid w:val="00C46FDC"/>
    <w:rsid w:val="00C50465"/>
    <w:rsid w:val="00C5342E"/>
    <w:rsid w:val="00C53895"/>
    <w:rsid w:val="00C54060"/>
    <w:rsid w:val="00C54FC0"/>
    <w:rsid w:val="00C558B8"/>
    <w:rsid w:val="00C5591B"/>
    <w:rsid w:val="00C563A7"/>
    <w:rsid w:val="00C5677B"/>
    <w:rsid w:val="00C570F4"/>
    <w:rsid w:val="00C5741A"/>
    <w:rsid w:val="00C5751D"/>
    <w:rsid w:val="00C57613"/>
    <w:rsid w:val="00C57F91"/>
    <w:rsid w:val="00C61B24"/>
    <w:rsid w:val="00C62EA2"/>
    <w:rsid w:val="00C65203"/>
    <w:rsid w:val="00C66DD8"/>
    <w:rsid w:val="00C71043"/>
    <w:rsid w:val="00C7111D"/>
    <w:rsid w:val="00C715C2"/>
    <w:rsid w:val="00C7266F"/>
    <w:rsid w:val="00C734F1"/>
    <w:rsid w:val="00C74F14"/>
    <w:rsid w:val="00C756D3"/>
    <w:rsid w:val="00C75A2E"/>
    <w:rsid w:val="00C763AE"/>
    <w:rsid w:val="00C77DBD"/>
    <w:rsid w:val="00C82A1C"/>
    <w:rsid w:val="00C847DA"/>
    <w:rsid w:val="00C849BA"/>
    <w:rsid w:val="00C849D9"/>
    <w:rsid w:val="00C90715"/>
    <w:rsid w:val="00C90BD5"/>
    <w:rsid w:val="00C90CD6"/>
    <w:rsid w:val="00C92882"/>
    <w:rsid w:val="00C92BDB"/>
    <w:rsid w:val="00C95606"/>
    <w:rsid w:val="00C96487"/>
    <w:rsid w:val="00C9734F"/>
    <w:rsid w:val="00CA0802"/>
    <w:rsid w:val="00CA0E30"/>
    <w:rsid w:val="00CA1C72"/>
    <w:rsid w:val="00CA21A6"/>
    <w:rsid w:val="00CA21E3"/>
    <w:rsid w:val="00CA552A"/>
    <w:rsid w:val="00CA58C6"/>
    <w:rsid w:val="00CA6144"/>
    <w:rsid w:val="00CA6EFE"/>
    <w:rsid w:val="00CA76EC"/>
    <w:rsid w:val="00CB0D06"/>
    <w:rsid w:val="00CB0D26"/>
    <w:rsid w:val="00CB511E"/>
    <w:rsid w:val="00CC15DF"/>
    <w:rsid w:val="00CC26CA"/>
    <w:rsid w:val="00CC6C0A"/>
    <w:rsid w:val="00CD13EA"/>
    <w:rsid w:val="00CD274D"/>
    <w:rsid w:val="00CD2B41"/>
    <w:rsid w:val="00CD2D5A"/>
    <w:rsid w:val="00CD5950"/>
    <w:rsid w:val="00CD6895"/>
    <w:rsid w:val="00CD6A39"/>
    <w:rsid w:val="00CD708E"/>
    <w:rsid w:val="00CD7249"/>
    <w:rsid w:val="00CD7E61"/>
    <w:rsid w:val="00CE0653"/>
    <w:rsid w:val="00CE14B0"/>
    <w:rsid w:val="00CE1939"/>
    <w:rsid w:val="00CE2286"/>
    <w:rsid w:val="00CE4BCB"/>
    <w:rsid w:val="00CE52A8"/>
    <w:rsid w:val="00CE7BD7"/>
    <w:rsid w:val="00CE7C0B"/>
    <w:rsid w:val="00CF0EF5"/>
    <w:rsid w:val="00CF285A"/>
    <w:rsid w:val="00CF3062"/>
    <w:rsid w:val="00CF3987"/>
    <w:rsid w:val="00CF49A6"/>
    <w:rsid w:val="00CF5FB8"/>
    <w:rsid w:val="00D00E0F"/>
    <w:rsid w:val="00D01C2F"/>
    <w:rsid w:val="00D03AB9"/>
    <w:rsid w:val="00D053B4"/>
    <w:rsid w:val="00D062D2"/>
    <w:rsid w:val="00D06FB6"/>
    <w:rsid w:val="00D10B85"/>
    <w:rsid w:val="00D10CB9"/>
    <w:rsid w:val="00D10DA0"/>
    <w:rsid w:val="00D12596"/>
    <w:rsid w:val="00D14C03"/>
    <w:rsid w:val="00D14E17"/>
    <w:rsid w:val="00D14E46"/>
    <w:rsid w:val="00D175E1"/>
    <w:rsid w:val="00D207B8"/>
    <w:rsid w:val="00D209E4"/>
    <w:rsid w:val="00D21CC2"/>
    <w:rsid w:val="00D22340"/>
    <w:rsid w:val="00D22521"/>
    <w:rsid w:val="00D23E00"/>
    <w:rsid w:val="00D24007"/>
    <w:rsid w:val="00D24875"/>
    <w:rsid w:val="00D25D1E"/>
    <w:rsid w:val="00D26F6D"/>
    <w:rsid w:val="00D30058"/>
    <w:rsid w:val="00D30AB2"/>
    <w:rsid w:val="00D3267F"/>
    <w:rsid w:val="00D32BF7"/>
    <w:rsid w:val="00D32F3A"/>
    <w:rsid w:val="00D332B6"/>
    <w:rsid w:val="00D360F4"/>
    <w:rsid w:val="00D36311"/>
    <w:rsid w:val="00D3645C"/>
    <w:rsid w:val="00D414AC"/>
    <w:rsid w:val="00D43DA9"/>
    <w:rsid w:val="00D4534B"/>
    <w:rsid w:val="00D45476"/>
    <w:rsid w:val="00D45EF2"/>
    <w:rsid w:val="00D46076"/>
    <w:rsid w:val="00D53210"/>
    <w:rsid w:val="00D54D91"/>
    <w:rsid w:val="00D57EF1"/>
    <w:rsid w:val="00D61A2F"/>
    <w:rsid w:val="00D62F74"/>
    <w:rsid w:val="00D64748"/>
    <w:rsid w:val="00D65AC2"/>
    <w:rsid w:val="00D65C3A"/>
    <w:rsid w:val="00D67075"/>
    <w:rsid w:val="00D6740A"/>
    <w:rsid w:val="00D67B02"/>
    <w:rsid w:val="00D705BA"/>
    <w:rsid w:val="00D70736"/>
    <w:rsid w:val="00D75704"/>
    <w:rsid w:val="00D77781"/>
    <w:rsid w:val="00D77852"/>
    <w:rsid w:val="00D80774"/>
    <w:rsid w:val="00D81C73"/>
    <w:rsid w:val="00D82AFF"/>
    <w:rsid w:val="00D834EB"/>
    <w:rsid w:val="00D83F04"/>
    <w:rsid w:val="00D84C66"/>
    <w:rsid w:val="00D87A13"/>
    <w:rsid w:val="00D90A9B"/>
    <w:rsid w:val="00D916E8"/>
    <w:rsid w:val="00D951E0"/>
    <w:rsid w:val="00D95D6E"/>
    <w:rsid w:val="00D96715"/>
    <w:rsid w:val="00D97296"/>
    <w:rsid w:val="00D97725"/>
    <w:rsid w:val="00D97F93"/>
    <w:rsid w:val="00DA07EF"/>
    <w:rsid w:val="00DA1FE9"/>
    <w:rsid w:val="00DA4B84"/>
    <w:rsid w:val="00DA6611"/>
    <w:rsid w:val="00DA67C0"/>
    <w:rsid w:val="00DB073B"/>
    <w:rsid w:val="00DB0DDC"/>
    <w:rsid w:val="00DB162B"/>
    <w:rsid w:val="00DB17DC"/>
    <w:rsid w:val="00DB18EE"/>
    <w:rsid w:val="00DB330D"/>
    <w:rsid w:val="00DB51E4"/>
    <w:rsid w:val="00DB5590"/>
    <w:rsid w:val="00DB58CD"/>
    <w:rsid w:val="00DB5F19"/>
    <w:rsid w:val="00DB5FA1"/>
    <w:rsid w:val="00DB6801"/>
    <w:rsid w:val="00DB7147"/>
    <w:rsid w:val="00DB7176"/>
    <w:rsid w:val="00DB7E11"/>
    <w:rsid w:val="00DC188F"/>
    <w:rsid w:val="00DC4173"/>
    <w:rsid w:val="00DC4DED"/>
    <w:rsid w:val="00DC52AA"/>
    <w:rsid w:val="00DC5A02"/>
    <w:rsid w:val="00DC61F6"/>
    <w:rsid w:val="00DC7745"/>
    <w:rsid w:val="00DC7AC4"/>
    <w:rsid w:val="00DD1421"/>
    <w:rsid w:val="00DD1B63"/>
    <w:rsid w:val="00DD20C4"/>
    <w:rsid w:val="00DD2342"/>
    <w:rsid w:val="00DD26BB"/>
    <w:rsid w:val="00DD2E8C"/>
    <w:rsid w:val="00DD333C"/>
    <w:rsid w:val="00DD74C6"/>
    <w:rsid w:val="00DE0213"/>
    <w:rsid w:val="00DE1BD5"/>
    <w:rsid w:val="00DE222E"/>
    <w:rsid w:val="00DE2C28"/>
    <w:rsid w:val="00DE2E61"/>
    <w:rsid w:val="00DE3B3F"/>
    <w:rsid w:val="00DE4300"/>
    <w:rsid w:val="00DE749F"/>
    <w:rsid w:val="00DF0AC7"/>
    <w:rsid w:val="00DF0E26"/>
    <w:rsid w:val="00DF1F86"/>
    <w:rsid w:val="00DF2572"/>
    <w:rsid w:val="00DF44F7"/>
    <w:rsid w:val="00DF6191"/>
    <w:rsid w:val="00DF64C6"/>
    <w:rsid w:val="00DF6504"/>
    <w:rsid w:val="00DF71B6"/>
    <w:rsid w:val="00DF749A"/>
    <w:rsid w:val="00E01DE9"/>
    <w:rsid w:val="00E023CA"/>
    <w:rsid w:val="00E0243E"/>
    <w:rsid w:val="00E02CC8"/>
    <w:rsid w:val="00E03540"/>
    <w:rsid w:val="00E05CA5"/>
    <w:rsid w:val="00E05E9D"/>
    <w:rsid w:val="00E10922"/>
    <w:rsid w:val="00E10A63"/>
    <w:rsid w:val="00E111AD"/>
    <w:rsid w:val="00E12AA1"/>
    <w:rsid w:val="00E143DF"/>
    <w:rsid w:val="00E144C2"/>
    <w:rsid w:val="00E223B1"/>
    <w:rsid w:val="00E22D1E"/>
    <w:rsid w:val="00E24990"/>
    <w:rsid w:val="00E258C2"/>
    <w:rsid w:val="00E25F4A"/>
    <w:rsid w:val="00E27EA8"/>
    <w:rsid w:val="00E317F9"/>
    <w:rsid w:val="00E31989"/>
    <w:rsid w:val="00E32CA6"/>
    <w:rsid w:val="00E32EC0"/>
    <w:rsid w:val="00E34BF8"/>
    <w:rsid w:val="00E34C20"/>
    <w:rsid w:val="00E35687"/>
    <w:rsid w:val="00E3765B"/>
    <w:rsid w:val="00E409B6"/>
    <w:rsid w:val="00E426E6"/>
    <w:rsid w:val="00E43043"/>
    <w:rsid w:val="00E4487D"/>
    <w:rsid w:val="00E45433"/>
    <w:rsid w:val="00E468C6"/>
    <w:rsid w:val="00E46FC3"/>
    <w:rsid w:val="00E477AA"/>
    <w:rsid w:val="00E50A25"/>
    <w:rsid w:val="00E51B14"/>
    <w:rsid w:val="00E54B38"/>
    <w:rsid w:val="00E550E2"/>
    <w:rsid w:val="00E5664A"/>
    <w:rsid w:val="00E566C0"/>
    <w:rsid w:val="00E5685E"/>
    <w:rsid w:val="00E56FCB"/>
    <w:rsid w:val="00E575F7"/>
    <w:rsid w:val="00E6112B"/>
    <w:rsid w:val="00E6305B"/>
    <w:rsid w:val="00E7378E"/>
    <w:rsid w:val="00E74B94"/>
    <w:rsid w:val="00E75105"/>
    <w:rsid w:val="00E75286"/>
    <w:rsid w:val="00E76B4B"/>
    <w:rsid w:val="00E80D3B"/>
    <w:rsid w:val="00E81704"/>
    <w:rsid w:val="00E82D34"/>
    <w:rsid w:val="00E830CD"/>
    <w:rsid w:val="00E84BB4"/>
    <w:rsid w:val="00E85849"/>
    <w:rsid w:val="00E87501"/>
    <w:rsid w:val="00E904E5"/>
    <w:rsid w:val="00E91A7F"/>
    <w:rsid w:val="00E94979"/>
    <w:rsid w:val="00E97AFD"/>
    <w:rsid w:val="00E97FBF"/>
    <w:rsid w:val="00EA0840"/>
    <w:rsid w:val="00EA14F7"/>
    <w:rsid w:val="00EA28CB"/>
    <w:rsid w:val="00EA29A9"/>
    <w:rsid w:val="00EA3AFC"/>
    <w:rsid w:val="00EA4C29"/>
    <w:rsid w:val="00EA774F"/>
    <w:rsid w:val="00EB13F5"/>
    <w:rsid w:val="00EB1600"/>
    <w:rsid w:val="00EB2023"/>
    <w:rsid w:val="00EB30E3"/>
    <w:rsid w:val="00EB46E0"/>
    <w:rsid w:val="00EB55B3"/>
    <w:rsid w:val="00EB6B88"/>
    <w:rsid w:val="00EB6C24"/>
    <w:rsid w:val="00EB79DA"/>
    <w:rsid w:val="00EC0343"/>
    <w:rsid w:val="00EC0421"/>
    <w:rsid w:val="00EC266A"/>
    <w:rsid w:val="00EC2FE1"/>
    <w:rsid w:val="00EC34F3"/>
    <w:rsid w:val="00EC3951"/>
    <w:rsid w:val="00EC39F6"/>
    <w:rsid w:val="00EC3D33"/>
    <w:rsid w:val="00EC49AF"/>
    <w:rsid w:val="00EC4E55"/>
    <w:rsid w:val="00EC68CF"/>
    <w:rsid w:val="00EC73E9"/>
    <w:rsid w:val="00ED0201"/>
    <w:rsid w:val="00ED04BF"/>
    <w:rsid w:val="00ED0797"/>
    <w:rsid w:val="00ED0E35"/>
    <w:rsid w:val="00ED22D8"/>
    <w:rsid w:val="00ED3CE1"/>
    <w:rsid w:val="00ED41B5"/>
    <w:rsid w:val="00ED78C1"/>
    <w:rsid w:val="00ED7B9E"/>
    <w:rsid w:val="00ED7BDC"/>
    <w:rsid w:val="00EE1BE3"/>
    <w:rsid w:val="00EE3023"/>
    <w:rsid w:val="00EE4929"/>
    <w:rsid w:val="00EE5014"/>
    <w:rsid w:val="00EE557F"/>
    <w:rsid w:val="00EF108E"/>
    <w:rsid w:val="00EF67FB"/>
    <w:rsid w:val="00EF7596"/>
    <w:rsid w:val="00EF7BB8"/>
    <w:rsid w:val="00F00008"/>
    <w:rsid w:val="00F012B5"/>
    <w:rsid w:val="00F01A0F"/>
    <w:rsid w:val="00F01B22"/>
    <w:rsid w:val="00F03297"/>
    <w:rsid w:val="00F032C7"/>
    <w:rsid w:val="00F03891"/>
    <w:rsid w:val="00F03FE5"/>
    <w:rsid w:val="00F0666C"/>
    <w:rsid w:val="00F0720E"/>
    <w:rsid w:val="00F106DE"/>
    <w:rsid w:val="00F11EAB"/>
    <w:rsid w:val="00F1277C"/>
    <w:rsid w:val="00F14D8F"/>
    <w:rsid w:val="00F16127"/>
    <w:rsid w:val="00F1636D"/>
    <w:rsid w:val="00F17FB6"/>
    <w:rsid w:val="00F212FA"/>
    <w:rsid w:val="00F2198E"/>
    <w:rsid w:val="00F232E9"/>
    <w:rsid w:val="00F2342C"/>
    <w:rsid w:val="00F23FF1"/>
    <w:rsid w:val="00F2595A"/>
    <w:rsid w:val="00F26833"/>
    <w:rsid w:val="00F26BE1"/>
    <w:rsid w:val="00F275AB"/>
    <w:rsid w:val="00F31F83"/>
    <w:rsid w:val="00F34624"/>
    <w:rsid w:val="00F3545F"/>
    <w:rsid w:val="00F369B1"/>
    <w:rsid w:val="00F40344"/>
    <w:rsid w:val="00F40CA2"/>
    <w:rsid w:val="00F41704"/>
    <w:rsid w:val="00F429A5"/>
    <w:rsid w:val="00F42B54"/>
    <w:rsid w:val="00F43F5F"/>
    <w:rsid w:val="00F4406B"/>
    <w:rsid w:val="00F4651F"/>
    <w:rsid w:val="00F47B6C"/>
    <w:rsid w:val="00F500BD"/>
    <w:rsid w:val="00F51B6C"/>
    <w:rsid w:val="00F52BD0"/>
    <w:rsid w:val="00F52D75"/>
    <w:rsid w:val="00F5371F"/>
    <w:rsid w:val="00F54C6B"/>
    <w:rsid w:val="00F55A69"/>
    <w:rsid w:val="00F574DD"/>
    <w:rsid w:val="00F57F11"/>
    <w:rsid w:val="00F60B1C"/>
    <w:rsid w:val="00F61471"/>
    <w:rsid w:val="00F62695"/>
    <w:rsid w:val="00F63239"/>
    <w:rsid w:val="00F632CF"/>
    <w:rsid w:val="00F63624"/>
    <w:rsid w:val="00F65BE2"/>
    <w:rsid w:val="00F707F0"/>
    <w:rsid w:val="00F710CB"/>
    <w:rsid w:val="00F722A0"/>
    <w:rsid w:val="00F72EA2"/>
    <w:rsid w:val="00F738FA"/>
    <w:rsid w:val="00F773D6"/>
    <w:rsid w:val="00F7761C"/>
    <w:rsid w:val="00F8003F"/>
    <w:rsid w:val="00F80AD5"/>
    <w:rsid w:val="00F83A5D"/>
    <w:rsid w:val="00F86594"/>
    <w:rsid w:val="00F872C6"/>
    <w:rsid w:val="00F92412"/>
    <w:rsid w:val="00F92A1A"/>
    <w:rsid w:val="00F93DFD"/>
    <w:rsid w:val="00F96CD3"/>
    <w:rsid w:val="00F96F53"/>
    <w:rsid w:val="00F974F3"/>
    <w:rsid w:val="00F97745"/>
    <w:rsid w:val="00F97834"/>
    <w:rsid w:val="00FA01C9"/>
    <w:rsid w:val="00FA088E"/>
    <w:rsid w:val="00FA3175"/>
    <w:rsid w:val="00FA4305"/>
    <w:rsid w:val="00FA436A"/>
    <w:rsid w:val="00FA4437"/>
    <w:rsid w:val="00FA506D"/>
    <w:rsid w:val="00FA590C"/>
    <w:rsid w:val="00FA6530"/>
    <w:rsid w:val="00FA6783"/>
    <w:rsid w:val="00FA70BA"/>
    <w:rsid w:val="00FB013F"/>
    <w:rsid w:val="00FB5025"/>
    <w:rsid w:val="00FB59C2"/>
    <w:rsid w:val="00FB71F8"/>
    <w:rsid w:val="00FB7BAF"/>
    <w:rsid w:val="00FB7F71"/>
    <w:rsid w:val="00FC13AF"/>
    <w:rsid w:val="00FC1425"/>
    <w:rsid w:val="00FC1D95"/>
    <w:rsid w:val="00FC2C22"/>
    <w:rsid w:val="00FC521C"/>
    <w:rsid w:val="00FD0FF7"/>
    <w:rsid w:val="00FD2309"/>
    <w:rsid w:val="00FD2F27"/>
    <w:rsid w:val="00FD32D2"/>
    <w:rsid w:val="00FD344A"/>
    <w:rsid w:val="00FD6946"/>
    <w:rsid w:val="00FD7523"/>
    <w:rsid w:val="00FD7632"/>
    <w:rsid w:val="00FD7FC4"/>
    <w:rsid w:val="00FE044F"/>
    <w:rsid w:val="00FE1440"/>
    <w:rsid w:val="00FE19A9"/>
    <w:rsid w:val="00FE2B81"/>
    <w:rsid w:val="00FE3651"/>
    <w:rsid w:val="00FE4314"/>
    <w:rsid w:val="00FE4AA5"/>
    <w:rsid w:val="00FE5CD5"/>
    <w:rsid w:val="00FE5EE5"/>
    <w:rsid w:val="00FE6483"/>
    <w:rsid w:val="00FE6557"/>
    <w:rsid w:val="00FE65F6"/>
    <w:rsid w:val="00FE6E81"/>
    <w:rsid w:val="00FF0F82"/>
    <w:rsid w:val="00FF3405"/>
    <w:rsid w:val="00FF4C3B"/>
    <w:rsid w:val="00FF6874"/>
    <w:rsid w:val="00FF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444A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0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153E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302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C59A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8C59A7"/>
    <w:rPr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DE222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DE222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7D26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D2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963DF9"/>
    <w:pPr>
      <w:spacing w:after="120" w:line="480" w:lineRule="auto"/>
      <w:ind w:left="283"/>
    </w:pPr>
  </w:style>
  <w:style w:type="paragraph" w:styleId="a9">
    <w:name w:val="Balloon Text"/>
    <w:basedOn w:val="a"/>
    <w:semiHidden/>
    <w:rsid w:val="00963DF9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3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231B1D"/>
  </w:style>
  <w:style w:type="paragraph" w:styleId="ac">
    <w:name w:val="Body Text Indent"/>
    <w:basedOn w:val="a"/>
    <w:link w:val="ad"/>
    <w:uiPriority w:val="99"/>
    <w:rsid w:val="003A153E"/>
    <w:pPr>
      <w:spacing w:after="120"/>
      <w:ind w:left="283"/>
    </w:pPr>
  </w:style>
  <w:style w:type="paragraph" w:styleId="11">
    <w:name w:val="toc 1"/>
    <w:basedOn w:val="a"/>
    <w:next w:val="a"/>
    <w:autoRedefine/>
    <w:semiHidden/>
    <w:rsid w:val="00530210"/>
    <w:rPr>
      <w:bCs/>
      <w:sz w:val="28"/>
      <w:szCs w:val="28"/>
    </w:rPr>
  </w:style>
  <w:style w:type="paragraph" w:styleId="21">
    <w:name w:val="Body Text 2"/>
    <w:basedOn w:val="a"/>
    <w:link w:val="22"/>
    <w:rsid w:val="00DA67C0"/>
    <w:pPr>
      <w:spacing w:after="120" w:line="480" w:lineRule="auto"/>
    </w:pPr>
  </w:style>
  <w:style w:type="character" w:customStyle="1" w:styleId="22">
    <w:name w:val="Основной текст 2 Знак"/>
    <w:link w:val="21"/>
    <w:rsid w:val="00DA67C0"/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DA67C0"/>
    <w:pPr>
      <w:keepNext/>
      <w:autoSpaceDE w:val="0"/>
      <w:autoSpaceDN w:val="0"/>
      <w:jc w:val="center"/>
      <w:outlineLvl w:val="2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DA67C0"/>
    <w:pPr>
      <w:keepNext/>
      <w:autoSpaceDE w:val="0"/>
      <w:autoSpaceDN w:val="0"/>
      <w:ind w:left="6480" w:firstLine="720"/>
      <w:outlineLvl w:val="4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0268BB"/>
    <w:rPr>
      <w:sz w:val="24"/>
      <w:szCs w:val="24"/>
    </w:rPr>
  </w:style>
  <w:style w:type="paragraph" w:customStyle="1" w:styleId="12">
    <w:name w:val="Обычный1"/>
    <w:rsid w:val="00A829C1"/>
    <w:pPr>
      <w:snapToGrid w:val="0"/>
      <w:spacing w:before="120" w:after="100" w:line="360" w:lineRule="auto"/>
      <w:ind w:firstLine="709"/>
      <w:jc w:val="both"/>
    </w:pPr>
    <w:rPr>
      <w:sz w:val="28"/>
    </w:rPr>
  </w:style>
  <w:style w:type="paragraph" w:customStyle="1" w:styleId="ConsNonformat">
    <w:name w:val="ConsNonformat"/>
    <w:rsid w:val="00842D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42D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A4461B"/>
    <w:rPr>
      <w:sz w:val="28"/>
    </w:rPr>
  </w:style>
  <w:style w:type="character" w:styleId="ae">
    <w:name w:val="Emphasis"/>
    <w:qFormat/>
    <w:rsid w:val="00996105"/>
    <w:rPr>
      <w:i/>
      <w:iCs/>
    </w:rPr>
  </w:style>
  <w:style w:type="character" w:customStyle="1" w:styleId="a6">
    <w:name w:val="Верхний колонтитул Знак"/>
    <w:link w:val="a5"/>
    <w:uiPriority w:val="99"/>
    <w:rsid w:val="00764101"/>
    <w:rPr>
      <w:sz w:val="24"/>
      <w:szCs w:val="24"/>
    </w:rPr>
  </w:style>
  <w:style w:type="paragraph" w:customStyle="1" w:styleId="13">
    <w:name w:val="заголовок 1"/>
    <w:basedOn w:val="a"/>
    <w:next w:val="a"/>
    <w:uiPriority w:val="99"/>
    <w:rsid w:val="00147D3D"/>
    <w:pPr>
      <w:keepNext/>
      <w:autoSpaceDE w:val="0"/>
      <w:autoSpaceDN w:val="0"/>
      <w:outlineLvl w:val="0"/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rsid w:val="00DB7176"/>
    <w:rPr>
      <w:sz w:val="24"/>
      <w:szCs w:val="24"/>
    </w:rPr>
  </w:style>
  <w:style w:type="paragraph" w:styleId="af">
    <w:name w:val="List Paragraph"/>
    <w:basedOn w:val="a"/>
    <w:uiPriority w:val="34"/>
    <w:qFormat/>
    <w:rsid w:val="007B3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 Spacing"/>
    <w:uiPriority w:val="1"/>
    <w:qFormat/>
    <w:rsid w:val="00A937E6"/>
    <w:rPr>
      <w:rFonts w:ascii="Calibri" w:hAnsi="Calibri"/>
      <w:sz w:val="22"/>
      <w:szCs w:val="22"/>
    </w:rPr>
  </w:style>
  <w:style w:type="character" w:styleId="af1">
    <w:name w:val="Hyperlink"/>
    <w:basedOn w:val="a0"/>
    <w:uiPriority w:val="99"/>
    <w:semiHidden/>
    <w:unhideWhenUsed/>
    <w:rsid w:val="00444346"/>
    <w:rPr>
      <w:color w:val="0000FF" w:themeColor="hyperlink"/>
      <w:u w:val="single"/>
    </w:rPr>
  </w:style>
  <w:style w:type="paragraph" w:customStyle="1" w:styleId="formattexttopleveltext">
    <w:name w:val="formattext topleveltext"/>
    <w:basedOn w:val="a"/>
    <w:rsid w:val="00634C2D"/>
    <w:pPr>
      <w:spacing w:before="100" w:beforeAutospacing="1" w:after="100" w:afterAutospacing="1"/>
    </w:pPr>
  </w:style>
  <w:style w:type="paragraph" w:styleId="af2">
    <w:name w:val="footnote text"/>
    <w:basedOn w:val="a"/>
    <w:link w:val="af3"/>
    <w:uiPriority w:val="99"/>
    <w:unhideWhenUsed/>
    <w:rsid w:val="00634C2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34C2D"/>
  </w:style>
  <w:style w:type="character" w:styleId="af4">
    <w:name w:val="footnote reference"/>
    <w:basedOn w:val="a0"/>
    <w:uiPriority w:val="99"/>
    <w:semiHidden/>
    <w:unhideWhenUsed/>
    <w:rsid w:val="00634C2D"/>
    <w:rPr>
      <w:vertAlign w:val="superscript"/>
    </w:rPr>
  </w:style>
  <w:style w:type="paragraph" w:styleId="af5">
    <w:name w:val="Normal (Web)"/>
    <w:basedOn w:val="a"/>
    <w:uiPriority w:val="99"/>
    <w:unhideWhenUsed/>
    <w:rsid w:val="00634C2D"/>
    <w:pPr>
      <w:spacing w:before="100" w:beforeAutospacing="1" w:after="100" w:afterAutospacing="1"/>
    </w:pPr>
  </w:style>
  <w:style w:type="character" w:styleId="af6">
    <w:name w:val="annotation reference"/>
    <w:basedOn w:val="a0"/>
    <w:semiHidden/>
    <w:unhideWhenUsed/>
    <w:rsid w:val="00D951E0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D951E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D951E0"/>
  </w:style>
  <w:style w:type="paragraph" w:styleId="af9">
    <w:name w:val="annotation subject"/>
    <w:basedOn w:val="af7"/>
    <w:next w:val="af7"/>
    <w:link w:val="afa"/>
    <w:semiHidden/>
    <w:unhideWhenUsed/>
    <w:rsid w:val="00D951E0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D951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0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153E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302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C59A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8C59A7"/>
    <w:rPr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DE222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DE222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7D26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D2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963DF9"/>
    <w:pPr>
      <w:spacing w:after="120" w:line="480" w:lineRule="auto"/>
      <w:ind w:left="283"/>
    </w:pPr>
  </w:style>
  <w:style w:type="paragraph" w:styleId="a9">
    <w:name w:val="Balloon Text"/>
    <w:basedOn w:val="a"/>
    <w:semiHidden/>
    <w:rsid w:val="00963DF9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3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231B1D"/>
  </w:style>
  <w:style w:type="paragraph" w:styleId="ac">
    <w:name w:val="Body Text Indent"/>
    <w:basedOn w:val="a"/>
    <w:link w:val="ad"/>
    <w:uiPriority w:val="99"/>
    <w:rsid w:val="003A153E"/>
    <w:pPr>
      <w:spacing w:after="120"/>
      <w:ind w:left="283"/>
    </w:pPr>
  </w:style>
  <w:style w:type="paragraph" w:styleId="11">
    <w:name w:val="toc 1"/>
    <w:basedOn w:val="a"/>
    <w:next w:val="a"/>
    <w:autoRedefine/>
    <w:semiHidden/>
    <w:rsid w:val="00530210"/>
    <w:rPr>
      <w:bCs/>
      <w:sz w:val="28"/>
      <w:szCs w:val="28"/>
    </w:rPr>
  </w:style>
  <w:style w:type="paragraph" w:styleId="21">
    <w:name w:val="Body Text 2"/>
    <w:basedOn w:val="a"/>
    <w:link w:val="22"/>
    <w:rsid w:val="00DA67C0"/>
    <w:pPr>
      <w:spacing w:after="120" w:line="480" w:lineRule="auto"/>
    </w:pPr>
  </w:style>
  <w:style w:type="character" w:customStyle="1" w:styleId="22">
    <w:name w:val="Основной текст 2 Знак"/>
    <w:link w:val="21"/>
    <w:rsid w:val="00DA67C0"/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DA67C0"/>
    <w:pPr>
      <w:keepNext/>
      <w:autoSpaceDE w:val="0"/>
      <w:autoSpaceDN w:val="0"/>
      <w:jc w:val="center"/>
      <w:outlineLvl w:val="2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DA67C0"/>
    <w:pPr>
      <w:keepNext/>
      <w:autoSpaceDE w:val="0"/>
      <w:autoSpaceDN w:val="0"/>
      <w:ind w:left="6480" w:firstLine="720"/>
      <w:outlineLvl w:val="4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0268BB"/>
    <w:rPr>
      <w:sz w:val="24"/>
      <w:szCs w:val="24"/>
    </w:rPr>
  </w:style>
  <w:style w:type="paragraph" w:customStyle="1" w:styleId="12">
    <w:name w:val="Обычный1"/>
    <w:rsid w:val="00A829C1"/>
    <w:pPr>
      <w:snapToGrid w:val="0"/>
      <w:spacing w:before="120" w:after="100" w:line="360" w:lineRule="auto"/>
      <w:ind w:firstLine="709"/>
      <w:jc w:val="both"/>
    </w:pPr>
    <w:rPr>
      <w:sz w:val="28"/>
    </w:rPr>
  </w:style>
  <w:style w:type="paragraph" w:customStyle="1" w:styleId="ConsNonformat">
    <w:name w:val="ConsNonformat"/>
    <w:rsid w:val="00842D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42D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A4461B"/>
    <w:rPr>
      <w:sz w:val="28"/>
    </w:rPr>
  </w:style>
  <w:style w:type="character" w:styleId="ae">
    <w:name w:val="Emphasis"/>
    <w:qFormat/>
    <w:rsid w:val="00996105"/>
    <w:rPr>
      <w:i/>
      <w:iCs/>
    </w:rPr>
  </w:style>
  <w:style w:type="character" w:customStyle="1" w:styleId="a6">
    <w:name w:val="Верхний колонтитул Знак"/>
    <w:link w:val="a5"/>
    <w:uiPriority w:val="99"/>
    <w:rsid w:val="00764101"/>
    <w:rPr>
      <w:sz w:val="24"/>
      <w:szCs w:val="24"/>
    </w:rPr>
  </w:style>
  <w:style w:type="paragraph" w:customStyle="1" w:styleId="13">
    <w:name w:val="заголовок 1"/>
    <w:basedOn w:val="a"/>
    <w:next w:val="a"/>
    <w:uiPriority w:val="99"/>
    <w:rsid w:val="00147D3D"/>
    <w:pPr>
      <w:keepNext/>
      <w:autoSpaceDE w:val="0"/>
      <w:autoSpaceDN w:val="0"/>
      <w:outlineLvl w:val="0"/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rsid w:val="00DB7176"/>
    <w:rPr>
      <w:sz w:val="24"/>
      <w:szCs w:val="24"/>
    </w:rPr>
  </w:style>
  <w:style w:type="paragraph" w:styleId="af">
    <w:name w:val="List Paragraph"/>
    <w:basedOn w:val="a"/>
    <w:uiPriority w:val="34"/>
    <w:qFormat/>
    <w:rsid w:val="007B3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 Spacing"/>
    <w:uiPriority w:val="1"/>
    <w:qFormat/>
    <w:rsid w:val="00A937E6"/>
    <w:rPr>
      <w:rFonts w:ascii="Calibri" w:hAnsi="Calibri"/>
      <w:sz w:val="22"/>
      <w:szCs w:val="22"/>
    </w:rPr>
  </w:style>
  <w:style w:type="character" w:styleId="af1">
    <w:name w:val="Hyperlink"/>
    <w:basedOn w:val="a0"/>
    <w:uiPriority w:val="99"/>
    <w:semiHidden/>
    <w:unhideWhenUsed/>
    <w:rsid w:val="00444346"/>
    <w:rPr>
      <w:color w:val="0000FF" w:themeColor="hyperlink"/>
      <w:u w:val="single"/>
    </w:rPr>
  </w:style>
  <w:style w:type="paragraph" w:customStyle="1" w:styleId="formattexttopleveltext">
    <w:name w:val="formattext topleveltext"/>
    <w:basedOn w:val="a"/>
    <w:rsid w:val="00634C2D"/>
    <w:pPr>
      <w:spacing w:before="100" w:beforeAutospacing="1" w:after="100" w:afterAutospacing="1"/>
    </w:pPr>
  </w:style>
  <w:style w:type="paragraph" w:styleId="af2">
    <w:name w:val="footnote text"/>
    <w:basedOn w:val="a"/>
    <w:link w:val="af3"/>
    <w:uiPriority w:val="99"/>
    <w:unhideWhenUsed/>
    <w:rsid w:val="00634C2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34C2D"/>
  </w:style>
  <w:style w:type="character" w:styleId="af4">
    <w:name w:val="footnote reference"/>
    <w:basedOn w:val="a0"/>
    <w:uiPriority w:val="99"/>
    <w:semiHidden/>
    <w:unhideWhenUsed/>
    <w:rsid w:val="00634C2D"/>
    <w:rPr>
      <w:vertAlign w:val="superscript"/>
    </w:rPr>
  </w:style>
  <w:style w:type="paragraph" w:styleId="af5">
    <w:name w:val="Normal (Web)"/>
    <w:basedOn w:val="a"/>
    <w:uiPriority w:val="99"/>
    <w:unhideWhenUsed/>
    <w:rsid w:val="00634C2D"/>
    <w:pPr>
      <w:spacing w:before="100" w:beforeAutospacing="1" w:after="100" w:afterAutospacing="1"/>
    </w:pPr>
  </w:style>
  <w:style w:type="character" w:styleId="af6">
    <w:name w:val="annotation reference"/>
    <w:basedOn w:val="a0"/>
    <w:semiHidden/>
    <w:unhideWhenUsed/>
    <w:rsid w:val="00D951E0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D951E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D951E0"/>
  </w:style>
  <w:style w:type="paragraph" w:styleId="af9">
    <w:name w:val="annotation subject"/>
    <w:basedOn w:val="af7"/>
    <w:next w:val="af7"/>
    <w:link w:val="afa"/>
    <w:semiHidden/>
    <w:unhideWhenUsed/>
    <w:rsid w:val="00D951E0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D95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36F5CC6-4EAA-4FBC-B4E0-1EF9830BF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9085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pundit PH4</dc:creator>
  <cp:lastModifiedBy>511</cp:lastModifiedBy>
  <cp:revision>6</cp:revision>
  <cp:lastPrinted>2024-09-16T03:42:00Z</cp:lastPrinted>
  <dcterms:created xsi:type="dcterms:W3CDTF">2024-10-16T09:06:00Z</dcterms:created>
  <dcterms:modified xsi:type="dcterms:W3CDTF">2024-11-11T07:47:00Z</dcterms:modified>
</cp:coreProperties>
</file>